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76739">
      <w:pPr>
        <w:widowControl/>
        <w:jc w:val="left"/>
        <w:rPr>
          <w:rFonts w:ascii="楷体_GB2312" w:hAnsi="宋体" w:eastAsia="楷体_GB2312"/>
          <w:b/>
          <w:color w:val="000000"/>
          <w:sz w:val="72"/>
        </w:rPr>
      </w:pPr>
      <w:r>
        <w:rPr>
          <w:rFonts w:hint="eastAsia" w:ascii="宋体" w:hAnsi="宋体" w:cs="宋体"/>
          <w:b/>
          <w:bCs/>
          <w:color w:val="000000"/>
          <w:kern w:val="0"/>
          <w:sz w:val="36"/>
          <w:szCs w:val="36"/>
        </w:rPr>
        <w:t>附件</w:t>
      </w:r>
    </w:p>
    <w:p w14:paraId="6A1B0610">
      <w:pPr>
        <w:jc w:val="center"/>
        <w:rPr>
          <w:rFonts w:hint="eastAsia" w:ascii="楷体_GB2312" w:hAnsi="宋体" w:eastAsia="楷体_GB2312"/>
          <w:color w:val="000000"/>
          <w:spacing w:val="100"/>
          <w:sz w:val="112"/>
          <w:szCs w:val="112"/>
        </w:rPr>
      </w:pPr>
      <w:r>
        <w:rPr>
          <w:rFonts w:hint="eastAsia" w:ascii="楷体_GB2312" w:hAnsi="宋体" w:eastAsia="楷体_GB2312"/>
          <w:color w:val="000000"/>
          <w:spacing w:val="100"/>
          <w:sz w:val="112"/>
          <w:szCs w:val="112"/>
        </w:rPr>
        <w:t>投标文件</w:t>
      </w:r>
    </w:p>
    <w:p w14:paraId="7F68CEB5">
      <w:pPr>
        <w:spacing w:line="360" w:lineRule="auto"/>
        <w:jc w:val="center"/>
        <w:rPr>
          <w:rFonts w:hint="eastAsia" w:ascii="宋体" w:hAnsi="宋体"/>
          <w:color w:val="FF0000"/>
          <w:szCs w:val="21"/>
          <w:lang w:val="en-US" w:eastAsia="zh-CN"/>
        </w:rPr>
      </w:pPr>
      <w:r>
        <w:rPr>
          <w:rFonts w:hint="eastAsia" w:ascii="宋体" w:hAnsi="宋体"/>
          <w:color w:val="FF0000"/>
          <w:szCs w:val="21"/>
          <w:lang w:val="en-US" w:eastAsia="zh-CN"/>
        </w:rPr>
        <w:t>(此页文件除用于招标文件封面还需用于投标文件袋密封且盖章）</w:t>
      </w:r>
    </w:p>
    <w:p w14:paraId="37333065">
      <w:pPr>
        <w:jc w:val="center"/>
        <w:rPr>
          <w:rFonts w:ascii="宋体" w:hAnsi="宋体"/>
          <w:b/>
          <w:color w:val="000000"/>
          <w:sz w:val="36"/>
        </w:rPr>
      </w:pPr>
    </w:p>
    <w:p w14:paraId="3D2E8137">
      <w:pPr>
        <w:jc w:val="center"/>
        <w:rPr>
          <w:rFonts w:ascii="宋体" w:hAnsi="宋体"/>
          <w:b/>
          <w:color w:val="000000"/>
          <w:sz w:val="36"/>
        </w:rPr>
      </w:pPr>
    </w:p>
    <w:p w14:paraId="54F32FFC">
      <w:pPr>
        <w:jc w:val="center"/>
        <w:rPr>
          <w:rFonts w:ascii="宋体" w:hAnsi="宋体"/>
          <w:b/>
          <w:color w:val="000000"/>
          <w:sz w:val="36"/>
        </w:rPr>
      </w:pPr>
    </w:p>
    <w:p w14:paraId="721A8692">
      <w:pPr>
        <w:jc w:val="center"/>
        <w:rPr>
          <w:rFonts w:ascii="宋体" w:hAnsi="宋体"/>
          <w:b/>
          <w:color w:val="000000"/>
          <w:sz w:val="36"/>
        </w:rPr>
      </w:pPr>
    </w:p>
    <w:p w14:paraId="345A14A8">
      <w:pPr>
        <w:jc w:val="center"/>
        <w:rPr>
          <w:rFonts w:ascii="宋体" w:hAnsi="宋体"/>
          <w:b/>
          <w:color w:val="000000"/>
          <w:sz w:val="36"/>
        </w:rPr>
      </w:pPr>
    </w:p>
    <w:p w14:paraId="32663583">
      <w:pPr>
        <w:ind w:firstLine="720" w:firstLineChars="200"/>
        <w:rPr>
          <w:rFonts w:ascii="楷体_GB2312" w:hAnsi="宋体" w:eastAsia="楷体_GB2312"/>
          <w:color w:val="000000"/>
          <w:sz w:val="36"/>
        </w:rPr>
      </w:pPr>
      <w:r>
        <w:rPr>
          <w:rFonts w:hint="eastAsia" w:ascii="楷体_GB2312" w:hAnsi="宋体" w:eastAsia="楷体_GB2312"/>
          <w:color w:val="000000"/>
          <w:sz w:val="36"/>
        </w:rPr>
        <w:t>项 目 名 称：</w:t>
      </w:r>
      <w:r>
        <w:rPr>
          <w:rFonts w:hint="eastAsia" w:ascii="楷体_GB2312" w:hAnsi="宋体" w:eastAsia="楷体_GB2312"/>
          <w:color w:val="000000"/>
          <w:sz w:val="32"/>
          <w:szCs w:val="32"/>
          <w:u w:val="single"/>
        </w:rPr>
        <w:t xml:space="preserve">            　　　            　　　</w:t>
      </w:r>
    </w:p>
    <w:p w14:paraId="66265544">
      <w:pPr>
        <w:ind w:firstLine="720" w:firstLineChars="200"/>
        <w:rPr>
          <w:rFonts w:ascii="宋体" w:hAnsi="宋体"/>
          <w:color w:val="000000"/>
          <w:sz w:val="36"/>
        </w:rPr>
      </w:pPr>
    </w:p>
    <w:p w14:paraId="1C848968">
      <w:pPr>
        <w:ind w:firstLine="720" w:firstLineChars="200"/>
        <w:rPr>
          <w:rFonts w:ascii="宋体" w:hAnsi="宋体"/>
          <w:color w:val="000000"/>
          <w:sz w:val="36"/>
        </w:rPr>
      </w:pPr>
    </w:p>
    <w:p w14:paraId="13F0D066">
      <w:pPr>
        <w:jc w:val="center"/>
        <w:rPr>
          <w:rFonts w:ascii="宋体" w:hAnsi="宋体"/>
          <w:b/>
          <w:color w:val="000000"/>
          <w:sz w:val="36"/>
        </w:rPr>
      </w:pPr>
    </w:p>
    <w:p w14:paraId="631BE55F">
      <w:pPr>
        <w:spacing w:line="360" w:lineRule="auto"/>
        <w:ind w:firstLine="708" w:firstLineChars="196"/>
        <w:rPr>
          <w:rFonts w:ascii="宋体" w:hAnsi="宋体"/>
          <w:b/>
          <w:color w:val="000000"/>
          <w:sz w:val="36"/>
        </w:rPr>
      </w:pPr>
      <w:r>
        <w:rPr>
          <w:rFonts w:hint="eastAsia" w:ascii="宋体" w:hAnsi="宋体"/>
          <w:b/>
          <w:color w:val="000000"/>
          <w:sz w:val="36"/>
        </w:rPr>
        <w:t>投标人名称：</w:t>
      </w:r>
      <w:r>
        <w:rPr>
          <w:rFonts w:hint="eastAsia" w:ascii="楷体_GB2312" w:hAnsi="宋体" w:eastAsia="楷体_GB2312"/>
          <w:color w:val="000000"/>
          <w:sz w:val="32"/>
          <w:szCs w:val="32"/>
          <w:u w:val="single"/>
        </w:rPr>
        <w:t xml:space="preserve">               　　　</w:t>
      </w:r>
    </w:p>
    <w:p w14:paraId="5F3F7282">
      <w:pPr>
        <w:spacing w:line="360" w:lineRule="auto"/>
        <w:ind w:firstLine="708" w:firstLineChars="196"/>
        <w:rPr>
          <w:rFonts w:ascii="宋体" w:hAnsi="宋体"/>
          <w:b/>
          <w:color w:val="000000"/>
          <w:sz w:val="36"/>
        </w:rPr>
      </w:pPr>
      <w:r>
        <w:rPr>
          <w:rFonts w:hint="eastAsia" w:ascii="宋体" w:hAnsi="宋体"/>
          <w:b/>
          <w:color w:val="000000"/>
          <w:sz w:val="36"/>
        </w:rPr>
        <w:t>法定代表人姓名：</w:t>
      </w:r>
      <w:r>
        <w:rPr>
          <w:rFonts w:hint="eastAsia" w:ascii="楷体_GB2312" w:hAnsi="宋体" w:eastAsia="楷体_GB2312"/>
          <w:color w:val="000000"/>
          <w:sz w:val="32"/>
          <w:szCs w:val="32"/>
          <w:u w:val="single"/>
        </w:rPr>
        <w:t xml:space="preserve">               　　　</w:t>
      </w:r>
    </w:p>
    <w:p w14:paraId="305FC9CD">
      <w:pPr>
        <w:spacing w:line="360" w:lineRule="auto"/>
        <w:ind w:firstLine="708" w:firstLineChars="196"/>
        <w:rPr>
          <w:rFonts w:ascii="宋体" w:hAnsi="宋体"/>
          <w:b/>
          <w:color w:val="000000"/>
          <w:sz w:val="36"/>
        </w:rPr>
      </w:pPr>
      <w:r>
        <w:rPr>
          <w:rFonts w:hint="eastAsia" w:ascii="宋体" w:hAnsi="宋体"/>
          <w:b/>
          <w:color w:val="000000"/>
          <w:sz w:val="36"/>
        </w:rPr>
        <w:t>地址：</w:t>
      </w:r>
      <w:r>
        <w:rPr>
          <w:rFonts w:hint="eastAsia" w:ascii="楷体_GB2312" w:hAnsi="宋体" w:eastAsia="楷体_GB2312"/>
          <w:color w:val="000000"/>
          <w:sz w:val="32"/>
          <w:szCs w:val="32"/>
          <w:u w:val="single"/>
        </w:rPr>
        <w:t xml:space="preserve">               　　　               　　　</w:t>
      </w:r>
    </w:p>
    <w:p w14:paraId="3927E3B1">
      <w:pPr>
        <w:spacing w:line="360" w:lineRule="auto"/>
        <w:ind w:firstLine="708" w:firstLineChars="196"/>
        <w:rPr>
          <w:rFonts w:ascii="宋体" w:hAnsi="宋体"/>
          <w:b/>
          <w:color w:val="000000"/>
          <w:sz w:val="36"/>
        </w:rPr>
      </w:pPr>
      <w:r>
        <w:rPr>
          <w:rFonts w:hint="eastAsia" w:ascii="宋体" w:hAnsi="宋体"/>
          <w:b/>
          <w:color w:val="000000"/>
          <w:sz w:val="36"/>
        </w:rPr>
        <w:t>邮编：</w:t>
      </w:r>
      <w:r>
        <w:rPr>
          <w:rFonts w:hint="eastAsia" w:ascii="楷体_GB2312" w:hAnsi="宋体" w:eastAsia="楷体_GB2312"/>
          <w:color w:val="000000"/>
          <w:sz w:val="32"/>
          <w:szCs w:val="32"/>
          <w:u w:val="single"/>
        </w:rPr>
        <w:t xml:space="preserve">        　　　</w:t>
      </w:r>
      <w:r>
        <w:rPr>
          <w:rFonts w:hint="eastAsia" w:ascii="宋体" w:hAnsi="宋体"/>
          <w:b/>
          <w:color w:val="000000"/>
          <w:sz w:val="36"/>
        </w:rPr>
        <w:t xml:space="preserve"> 电话：</w:t>
      </w:r>
      <w:r>
        <w:rPr>
          <w:rFonts w:hint="eastAsia" w:ascii="楷体_GB2312" w:hAnsi="宋体" w:eastAsia="楷体_GB2312"/>
          <w:color w:val="000000"/>
          <w:sz w:val="32"/>
          <w:szCs w:val="32"/>
          <w:u w:val="single"/>
        </w:rPr>
        <w:t xml:space="preserve">               　　　</w:t>
      </w:r>
    </w:p>
    <w:p w14:paraId="13C2C58F">
      <w:pPr>
        <w:spacing w:line="360" w:lineRule="auto"/>
        <w:ind w:firstLine="708" w:firstLineChars="196"/>
        <w:rPr>
          <w:rFonts w:ascii="宋体" w:hAnsi="宋体"/>
          <w:b/>
          <w:color w:val="000000"/>
          <w:sz w:val="36"/>
        </w:rPr>
      </w:pPr>
      <w:r>
        <w:rPr>
          <w:rFonts w:hint="eastAsia" w:ascii="宋体" w:hAnsi="宋体"/>
          <w:b/>
          <w:color w:val="000000"/>
          <w:sz w:val="36"/>
        </w:rPr>
        <w:t>传真：</w:t>
      </w:r>
      <w:r>
        <w:rPr>
          <w:rFonts w:hint="eastAsia" w:ascii="楷体_GB2312" w:hAnsi="宋体" w:eastAsia="楷体_GB2312"/>
          <w:color w:val="000000"/>
          <w:sz w:val="32"/>
          <w:szCs w:val="32"/>
          <w:u w:val="single"/>
        </w:rPr>
        <w:t xml:space="preserve">               　　　</w:t>
      </w:r>
    </w:p>
    <w:p w14:paraId="36773D5D">
      <w:pPr>
        <w:spacing w:line="360" w:lineRule="auto"/>
        <w:ind w:firstLine="708" w:firstLineChars="196"/>
        <w:rPr>
          <w:rFonts w:ascii="宋体" w:hAnsi="宋体"/>
          <w:b/>
          <w:color w:val="000000"/>
          <w:sz w:val="36"/>
        </w:rPr>
      </w:pPr>
      <w:r>
        <w:rPr>
          <w:rFonts w:hint="eastAsia" w:ascii="宋体" w:hAnsi="宋体"/>
          <w:b/>
          <w:color w:val="000000"/>
          <w:sz w:val="36"/>
        </w:rPr>
        <w:t>电子邮箱：</w:t>
      </w:r>
      <w:r>
        <w:rPr>
          <w:rFonts w:hint="eastAsia" w:ascii="楷体_GB2312" w:hAnsi="宋体" w:eastAsia="楷体_GB2312"/>
          <w:color w:val="000000"/>
          <w:sz w:val="32"/>
          <w:szCs w:val="32"/>
          <w:u w:val="single"/>
        </w:rPr>
        <w:t xml:space="preserve">               　　　</w:t>
      </w:r>
    </w:p>
    <w:p w14:paraId="4A441BBC">
      <w:pPr>
        <w:spacing w:line="360" w:lineRule="auto"/>
        <w:ind w:firstLine="708" w:firstLineChars="196"/>
        <w:rPr>
          <w:rFonts w:ascii="宋体" w:hAnsi="宋体"/>
          <w:b/>
          <w:color w:val="000000"/>
          <w:sz w:val="36"/>
        </w:rPr>
      </w:pPr>
      <w:r>
        <w:rPr>
          <w:rFonts w:hint="eastAsia" w:ascii="宋体" w:hAnsi="宋体"/>
          <w:b/>
          <w:color w:val="000000"/>
          <w:sz w:val="36"/>
        </w:rPr>
        <w:t>投标人代表：</w:t>
      </w:r>
      <w:r>
        <w:rPr>
          <w:rFonts w:hint="eastAsia" w:ascii="楷体_GB2312" w:hAnsi="宋体" w:eastAsia="楷体_GB2312"/>
          <w:color w:val="000000"/>
          <w:sz w:val="32"/>
          <w:szCs w:val="32"/>
          <w:u w:val="single"/>
        </w:rPr>
        <w:t xml:space="preserve">           　</w:t>
      </w:r>
      <w:r>
        <w:rPr>
          <w:rFonts w:hint="eastAsia" w:ascii="宋体" w:hAnsi="宋体"/>
          <w:b/>
          <w:color w:val="000000"/>
          <w:sz w:val="36"/>
        </w:rPr>
        <w:t xml:space="preserve"> 签字：</w:t>
      </w:r>
      <w:r>
        <w:rPr>
          <w:rFonts w:hint="eastAsia" w:ascii="楷体_GB2312" w:hAnsi="宋体" w:eastAsia="楷体_GB2312"/>
          <w:color w:val="000000"/>
          <w:sz w:val="32"/>
          <w:szCs w:val="32"/>
          <w:u w:val="single"/>
        </w:rPr>
        <w:t xml:space="preserve">             　　　</w:t>
      </w:r>
    </w:p>
    <w:p w14:paraId="23F78997">
      <w:pPr>
        <w:spacing w:line="360" w:lineRule="auto"/>
        <w:ind w:firstLine="708" w:firstLineChars="196"/>
        <w:rPr>
          <w:rFonts w:ascii="宋体" w:hAnsi="宋体"/>
          <w:b/>
          <w:color w:val="000000"/>
          <w:sz w:val="36"/>
        </w:rPr>
      </w:pPr>
      <w:r>
        <w:rPr>
          <w:rFonts w:hint="eastAsia" w:ascii="宋体" w:hAnsi="宋体"/>
          <w:b/>
          <w:color w:val="000000"/>
          <w:sz w:val="36"/>
        </w:rPr>
        <w:t>手机：</w:t>
      </w:r>
      <w:r>
        <w:rPr>
          <w:rFonts w:hint="eastAsia" w:ascii="楷体_GB2312" w:hAnsi="宋体" w:eastAsia="楷体_GB2312"/>
          <w:color w:val="000000"/>
          <w:sz w:val="32"/>
          <w:szCs w:val="32"/>
          <w:u w:val="single"/>
        </w:rPr>
        <w:t xml:space="preserve">               　　　</w:t>
      </w:r>
      <w:r>
        <w:rPr>
          <w:rFonts w:hint="eastAsia" w:ascii="宋体" w:hAnsi="宋体"/>
          <w:b/>
          <w:color w:val="000000"/>
          <w:sz w:val="36"/>
        </w:rPr>
        <w:t xml:space="preserve"> 日期：</w:t>
      </w:r>
      <w:r>
        <w:rPr>
          <w:rFonts w:hint="eastAsia" w:ascii="楷体_GB2312" w:hAnsi="宋体" w:eastAsia="楷体_GB2312"/>
          <w:color w:val="000000"/>
          <w:sz w:val="32"/>
          <w:szCs w:val="32"/>
          <w:u w:val="single"/>
        </w:rPr>
        <w:t xml:space="preserve">               　　　</w:t>
      </w:r>
    </w:p>
    <w:p w14:paraId="66BCC64E">
      <w:pPr>
        <w:pStyle w:val="2"/>
        <w:spacing w:beforeLines="50" w:afterLines="50" w:line="240" w:lineRule="auto"/>
        <w:ind w:firstLine="602" w:firstLineChars="200"/>
        <w:rPr>
          <w:rFonts w:hAnsi="宋体"/>
          <w:b/>
          <w:color w:val="000000"/>
        </w:rPr>
      </w:pPr>
      <w:bookmarkStart w:id="0" w:name="_Toc423453676"/>
      <w:r>
        <w:rPr>
          <w:rFonts w:hint="eastAsia" w:hAnsi="宋体"/>
          <w:b/>
          <w:color w:val="000000"/>
        </w:rPr>
        <w:t>格式</w:t>
      </w:r>
      <w:r>
        <w:rPr>
          <w:rFonts w:hAnsi="宋体"/>
          <w:b/>
          <w:color w:val="000000"/>
        </w:rPr>
        <w:t xml:space="preserve">1  </w:t>
      </w:r>
      <w:r>
        <w:rPr>
          <w:rFonts w:hint="eastAsia" w:ascii="黑体" w:eastAsia="黑体"/>
          <w:b/>
          <w:color w:val="000000"/>
          <w:sz w:val="28"/>
          <w:szCs w:val="28"/>
        </w:rPr>
        <w:t>投标函</w:t>
      </w:r>
      <w:bookmarkEnd w:id="0"/>
    </w:p>
    <w:p w14:paraId="15DFF88A">
      <w:pPr>
        <w:spacing w:line="38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厦门信息学校</w:t>
      </w:r>
    </w:p>
    <w:p w14:paraId="7A6B46B6">
      <w:pPr>
        <w:spacing w:line="380" w:lineRule="exact"/>
        <w:rPr>
          <w:rFonts w:ascii="宋体" w:hAnsi="宋体"/>
          <w:color w:val="000000"/>
          <w:sz w:val="24"/>
        </w:rPr>
      </w:pPr>
      <w:r>
        <w:rPr>
          <w:rFonts w:hint="eastAsia" w:ascii="宋体" w:hAnsi="宋体"/>
          <w:color w:val="000000"/>
          <w:sz w:val="24"/>
        </w:rPr>
        <w:t xml:space="preserve">　　根据贵方为 </w:t>
      </w:r>
      <w:r>
        <w:rPr>
          <w:rFonts w:hint="eastAsia" w:ascii="宋体" w:hAnsi="宋体"/>
          <w:color w:val="000000"/>
          <w:sz w:val="24"/>
          <w:u w:val="single"/>
        </w:rPr>
        <w:t xml:space="preserve">   　　  </w:t>
      </w:r>
      <w:r>
        <w:rPr>
          <w:rFonts w:hint="eastAsia" w:ascii="宋体" w:hAnsi="宋体"/>
          <w:color w:val="000000"/>
          <w:sz w:val="24"/>
        </w:rPr>
        <w:t>项目的投标邀请，本签字代表</w:t>
      </w:r>
      <w:r>
        <w:rPr>
          <w:rFonts w:hint="eastAsia" w:ascii="宋体" w:hAnsi="宋体"/>
          <w:color w:val="000000"/>
          <w:sz w:val="24"/>
          <w:u w:val="single"/>
        </w:rPr>
        <w:t>（全名、职务）</w:t>
      </w:r>
      <w:r>
        <w:rPr>
          <w:rFonts w:hint="eastAsia" w:ascii="宋体" w:hAnsi="宋体"/>
          <w:color w:val="000000"/>
          <w:sz w:val="24"/>
        </w:rPr>
        <w:t>经正式授权并代表投标人</w:t>
      </w:r>
      <w:r>
        <w:rPr>
          <w:rFonts w:hint="eastAsia" w:ascii="宋体" w:hAnsi="宋体"/>
          <w:color w:val="000000"/>
          <w:sz w:val="24"/>
          <w:u w:val="single"/>
        </w:rPr>
        <w:t>（投标人名称、地址）</w:t>
      </w:r>
      <w:r>
        <w:rPr>
          <w:rFonts w:hint="eastAsia" w:ascii="宋体" w:hAnsi="宋体"/>
          <w:color w:val="000000"/>
          <w:sz w:val="24"/>
        </w:rPr>
        <w:t>提交下述文件正副本各一份。</w:t>
      </w:r>
    </w:p>
    <w:p w14:paraId="21D87C53">
      <w:pPr>
        <w:spacing w:line="380" w:lineRule="exact"/>
        <w:ind w:firstLine="480" w:firstLineChars="200"/>
        <w:rPr>
          <w:rFonts w:ascii="宋体" w:hAnsi="宋体"/>
          <w:color w:val="000000"/>
          <w:sz w:val="24"/>
        </w:rPr>
      </w:pPr>
      <w:r>
        <w:rPr>
          <w:rFonts w:hint="eastAsia" w:ascii="宋体" w:hAnsi="宋体"/>
          <w:color w:val="000000"/>
          <w:sz w:val="24"/>
        </w:rPr>
        <w:t>(1)开标一览表</w:t>
      </w:r>
    </w:p>
    <w:p w14:paraId="066C9294">
      <w:pPr>
        <w:spacing w:line="380" w:lineRule="exact"/>
        <w:ind w:firstLine="480" w:firstLineChars="200"/>
        <w:rPr>
          <w:rFonts w:ascii="宋体" w:hAnsi="宋体"/>
          <w:color w:val="000000"/>
          <w:sz w:val="24"/>
        </w:rPr>
      </w:pPr>
      <w:r>
        <w:rPr>
          <w:rFonts w:hint="eastAsia" w:ascii="宋体" w:hAnsi="宋体"/>
          <w:color w:val="000000"/>
          <w:sz w:val="24"/>
        </w:rPr>
        <w:t>(2)项目说明一览表</w:t>
      </w:r>
    </w:p>
    <w:p w14:paraId="3B8618C8">
      <w:pPr>
        <w:spacing w:line="380" w:lineRule="exact"/>
        <w:ind w:firstLine="480" w:firstLineChars="200"/>
        <w:rPr>
          <w:rFonts w:ascii="宋体" w:hAnsi="宋体"/>
          <w:color w:val="000000"/>
          <w:sz w:val="24"/>
        </w:rPr>
      </w:pPr>
      <w:r>
        <w:rPr>
          <w:rFonts w:hint="eastAsia" w:ascii="宋体" w:hAnsi="宋体"/>
          <w:color w:val="000000"/>
          <w:sz w:val="24"/>
        </w:rPr>
        <w:t>(3)供货范围清单</w:t>
      </w:r>
    </w:p>
    <w:p w14:paraId="6549681F">
      <w:pPr>
        <w:spacing w:line="380" w:lineRule="exact"/>
        <w:ind w:firstLine="480" w:firstLineChars="200"/>
        <w:rPr>
          <w:rFonts w:ascii="宋体" w:hAnsi="宋体"/>
          <w:color w:val="000000"/>
          <w:sz w:val="24"/>
        </w:rPr>
      </w:pPr>
      <w:r>
        <w:rPr>
          <w:rFonts w:hint="eastAsia" w:ascii="宋体" w:hAnsi="宋体"/>
          <w:color w:val="000000"/>
          <w:sz w:val="24"/>
        </w:rPr>
        <w:t>(4)投标人资格证明文件</w:t>
      </w:r>
    </w:p>
    <w:p w14:paraId="1F4A33D8">
      <w:pPr>
        <w:spacing w:line="380" w:lineRule="exact"/>
        <w:ind w:firstLine="480" w:firstLineChars="200"/>
        <w:rPr>
          <w:rFonts w:ascii="宋体" w:hAnsi="宋体"/>
          <w:color w:val="000000"/>
          <w:sz w:val="24"/>
        </w:rPr>
      </w:pPr>
      <w:r>
        <w:rPr>
          <w:rFonts w:hint="eastAsia" w:ascii="宋体" w:hAnsi="宋体"/>
          <w:color w:val="000000"/>
          <w:sz w:val="24"/>
        </w:rPr>
        <w:t>(5)投标人提交的其它资料</w:t>
      </w:r>
    </w:p>
    <w:p w14:paraId="3DA40D1D">
      <w:pPr>
        <w:spacing w:line="380" w:lineRule="exact"/>
        <w:rPr>
          <w:rFonts w:ascii="宋体" w:hAnsi="宋体"/>
          <w:color w:val="000000"/>
          <w:sz w:val="24"/>
        </w:rPr>
      </w:pPr>
      <w:r>
        <w:rPr>
          <w:rFonts w:hint="eastAsia" w:ascii="宋体" w:hAnsi="宋体"/>
          <w:color w:val="000000"/>
          <w:sz w:val="24"/>
        </w:rPr>
        <w:t xml:space="preserve">    (6)售后服务承诺书</w:t>
      </w:r>
    </w:p>
    <w:p w14:paraId="58807AE8">
      <w:pPr>
        <w:spacing w:line="380" w:lineRule="exact"/>
        <w:rPr>
          <w:rFonts w:ascii="宋体" w:hAnsi="宋体"/>
          <w:color w:val="000000"/>
          <w:sz w:val="24"/>
        </w:rPr>
      </w:pPr>
      <w:r>
        <w:rPr>
          <w:rFonts w:hint="eastAsia" w:ascii="宋体" w:hAnsi="宋体"/>
          <w:color w:val="000000"/>
          <w:sz w:val="24"/>
        </w:rPr>
        <w:t xml:space="preserve">    据此函，签字代表宣布同意如下：</w:t>
      </w:r>
    </w:p>
    <w:p w14:paraId="187A08D3">
      <w:pPr>
        <w:spacing w:line="380" w:lineRule="exact"/>
        <w:ind w:firstLine="480"/>
        <w:rPr>
          <w:rFonts w:ascii="宋体" w:hAnsi="宋体"/>
          <w:color w:val="000000"/>
          <w:sz w:val="24"/>
        </w:rPr>
      </w:pPr>
      <w:r>
        <w:rPr>
          <w:rFonts w:hint="eastAsia" w:ascii="宋体" w:hAnsi="宋体"/>
          <w:color w:val="000000"/>
          <w:sz w:val="24"/>
        </w:rPr>
        <w:t xml:space="preserve">1.所附详细报价表中规定的应提供和交付的货物及服务报价总价（国内现场交货价）为人民币 </w:t>
      </w:r>
      <w:r>
        <w:rPr>
          <w:rFonts w:hint="eastAsia" w:ascii="宋体" w:hAnsi="宋体"/>
          <w:color w:val="000000"/>
          <w:sz w:val="24"/>
          <w:u w:val="single"/>
        </w:rPr>
        <w:t xml:space="preserve">       </w:t>
      </w:r>
      <w:r>
        <w:rPr>
          <w:rFonts w:hint="eastAsia" w:ascii="宋体" w:hAnsi="宋体"/>
          <w:color w:val="000000"/>
          <w:sz w:val="24"/>
        </w:rPr>
        <w:t xml:space="preserve">，即 </w:t>
      </w:r>
      <w:r>
        <w:rPr>
          <w:rFonts w:hint="eastAsia" w:ascii="宋体" w:hAnsi="宋体"/>
          <w:color w:val="000000"/>
          <w:sz w:val="24"/>
          <w:u w:val="single"/>
        </w:rPr>
        <w:t xml:space="preserve">            </w:t>
      </w:r>
      <w:r>
        <w:rPr>
          <w:rFonts w:hint="eastAsia" w:ascii="宋体" w:hAnsi="宋体"/>
          <w:color w:val="000000"/>
          <w:sz w:val="24"/>
        </w:rPr>
        <w:t>（中文表述）。</w:t>
      </w:r>
    </w:p>
    <w:p w14:paraId="0D8E6902">
      <w:pPr>
        <w:spacing w:line="380" w:lineRule="exact"/>
        <w:ind w:firstLine="480"/>
        <w:rPr>
          <w:rFonts w:ascii="宋体" w:hAnsi="宋体"/>
          <w:color w:val="000000"/>
          <w:sz w:val="24"/>
        </w:rPr>
      </w:pPr>
      <w:r>
        <w:rPr>
          <w:rFonts w:hint="eastAsia" w:ascii="宋体" w:hAnsi="宋体"/>
          <w:color w:val="000000"/>
          <w:sz w:val="24"/>
        </w:rPr>
        <w:t>2.投标人已详细审查全部招标文件，包括修改文件（如有的话）和有关附件，将自行承担因对全部招标文件理解不正确或误解而产生的相应后果。</w:t>
      </w:r>
    </w:p>
    <w:p w14:paraId="3E1929BB">
      <w:pPr>
        <w:spacing w:line="380" w:lineRule="exact"/>
        <w:rPr>
          <w:rFonts w:ascii="宋体" w:hAnsi="宋体"/>
          <w:color w:val="000000"/>
          <w:sz w:val="24"/>
        </w:rPr>
      </w:pPr>
      <w:r>
        <w:rPr>
          <w:rFonts w:hint="eastAsia" w:ascii="宋体" w:hAnsi="宋体"/>
          <w:color w:val="000000"/>
          <w:sz w:val="24"/>
        </w:rPr>
        <w:t xml:space="preserve">    3.投标人保证遵守招标文件的全部规定，投标人所提交的材料中所含的信息均为真实、准确、完整，且不具有任何误导性。</w:t>
      </w:r>
    </w:p>
    <w:p w14:paraId="1C8B370D">
      <w:pPr>
        <w:spacing w:line="380" w:lineRule="exact"/>
        <w:rPr>
          <w:rFonts w:ascii="宋体" w:hAnsi="宋体"/>
          <w:color w:val="000000"/>
          <w:sz w:val="24"/>
        </w:rPr>
      </w:pPr>
      <w:r>
        <w:rPr>
          <w:rFonts w:hint="eastAsia" w:ascii="宋体" w:hAnsi="宋体"/>
          <w:color w:val="000000"/>
          <w:sz w:val="24"/>
        </w:rPr>
        <w:t xml:space="preserve">    4.投标人将按招标文件的规定履行合同责任和义务。</w:t>
      </w:r>
    </w:p>
    <w:p w14:paraId="25A9B863">
      <w:pPr>
        <w:spacing w:line="380" w:lineRule="exact"/>
        <w:rPr>
          <w:rFonts w:ascii="宋体" w:hAnsi="宋体"/>
          <w:color w:val="000000"/>
          <w:sz w:val="24"/>
        </w:rPr>
      </w:pPr>
      <w:r>
        <w:rPr>
          <w:rFonts w:hint="eastAsia" w:ascii="宋体" w:hAnsi="宋体"/>
          <w:color w:val="000000"/>
          <w:sz w:val="24"/>
        </w:rPr>
        <w:t xml:space="preserve">    5.投标人同意按照招标采购单位要求提供与其投标有关的一切数据或资料，完全理解贵方不一定要接受最低的报价或收到的任何投标。</w:t>
      </w:r>
    </w:p>
    <w:p w14:paraId="056A3F46">
      <w:pPr>
        <w:spacing w:line="380" w:lineRule="exact"/>
        <w:ind w:firstLine="480" w:firstLineChars="200"/>
        <w:rPr>
          <w:rFonts w:ascii="宋体" w:hAnsi="宋体"/>
          <w:color w:val="000000"/>
          <w:sz w:val="24"/>
        </w:rPr>
      </w:pPr>
      <w:r>
        <w:rPr>
          <w:rFonts w:hint="eastAsia" w:ascii="宋体" w:hAnsi="宋体"/>
          <w:color w:val="000000"/>
          <w:sz w:val="24"/>
        </w:rPr>
        <w:t>6.除投标人已在投标文件中明示差异的条款外，其余条款均视为投标人接受招标文件的条款（但招标文件有明确要求投标人做出承诺或说明的条款除外）。</w:t>
      </w:r>
    </w:p>
    <w:p w14:paraId="3C4F5C43">
      <w:pPr>
        <w:spacing w:line="380" w:lineRule="exact"/>
        <w:ind w:firstLine="480" w:firstLineChars="200"/>
        <w:rPr>
          <w:rFonts w:ascii="宋体" w:hAnsi="宋体"/>
          <w:color w:val="000000"/>
          <w:sz w:val="24"/>
        </w:rPr>
      </w:pPr>
      <w:r>
        <w:rPr>
          <w:rFonts w:hint="eastAsia" w:ascii="宋体" w:hAnsi="宋体"/>
          <w:color w:val="000000"/>
          <w:sz w:val="24"/>
        </w:rPr>
        <w:t>7.与本投标有关的一切正式往来通讯请寄：</w:t>
      </w:r>
    </w:p>
    <w:p w14:paraId="0AE25399">
      <w:pPr>
        <w:spacing w:line="360" w:lineRule="auto"/>
        <w:rPr>
          <w:rFonts w:ascii="宋体" w:hAnsi="宋体"/>
          <w:color w:val="000000"/>
          <w:sz w:val="24"/>
          <w:u w:val="single"/>
        </w:rPr>
      </w:pPr>
      <w:r>
        <w:rPr>
          <w:rFonts w:hint="eastAsia" w:ascii="宋体" w:hAnsi="宋体"/>
          <w:color w:val="000000"/>
          <w:sz w:val="24"/>
        </w:rPr>
        <w:t xml:space="preserve">    地　　址： </w:t>
      </w:r>
      <w:r>
        <w:rPr>
          <w:rFonts w:hint="eastAsia" w:ascii="宋体" w:hAnsi="宋体"/>
          <w:color w:val="000000"/>
          <w:sz w:val="24"/>
          <w:u w:val="single"/>
        </w:rPr>
        <w:t xml:space="preserve">                </w:t>
      </w:r>
      <w:r>
        <w:rPr>
          <w:rFonts w:hint="eastAsia" w:ascii="宋体" w:hAnsi="宋体"/>
          <w:color w:val="000000"/>
          <w:sz w:val="24"/>
        </w:rPr>
        <w:t xml:space="preserve"> 邮编： </w:t>
      </w:r>
      <w:r>
        <w:rPr>
          <w:rFonts w:hint="eastAsia" w:ascii="宋体" w:hAnsi="宋体"/>
          <w:color w:val="000000"/>
          <w:sz w:val="24"/>
          <w:u w:val="single"/>
        </w:rPr>
        <w:t xml:space="preserve">                 </w:t>
      </w:r>
    </w:p>
    <w:p w14:paraId="5784138A">
      <w:pPr>
        <w:spacing w:line="360" w:lineRule="auto"/>
        <w:rPr>
          <w:rFonts w:ascii="宋体" w:hAnsi="宋体"/>
          <w:color w:val="000000"/>
          <w:sz w:val="24"/>
          <w:u w:val="single"/>
        </w:rPr>
      </w:pPr>
      <w:r>
        <w:rPr>
          <w:rFonts w:hint="eastAsia" w:ascii="宋体" w:hAnsi="宋体"/>
          <w:color w:val="000000"/>
          <w:sz w:val="24"/>
        </w:rPr>
        <w:t xml:space="preserve">    电　　话： </w:t>
      </w:r>
      <w:r>
        <w:rPr>
          <w:rFonts w:hint="eastAsia" w:ascii="宋体" w:hAnsi="宋体"/>
          <w:color w:val="000000"/>
          <w:sz w:val="24"/>
          <w:u w:val="single"/>
        </w:rPr>
        <w:t xml:space="preserve">                </w:t>
      </w:r>
      <w:r>
        <w:rPr>
          <w:rFonts w:hint="eastAsia" w:ascii="宋体" w:hAnsi="宋体"/>
          <w:color w:val="000000"/>
          <w:sz w:val="24"/>
        </w:rPr>
        <w:t xml:space="preserve"> 传真： </w:t>
      </w:r>
      <w:r>
        <w:rPr>
          <w:rFonts w:hint="eastAsia" w:ascii="宋体" w:hAnsi="宋体"/>
          <w:color w:val="000000"/>
          <w:sz w:val="24"/>
          <w:u w:val="single"/>
        </w:rPr>
        <w:t xml:space="preserve">                 </w:t>
      </w:r>
    </w:p>
    <w:p w14:paraId="1751E9F4">
      <w:pPr>
        <w:spacing w:line="360" w:lineRule="auto"/>
        <w:rPr>
          <w:rFonts w:ascii="宋体" w:hAnsi="宋体"/>
          <w:color w:val="000000"/>
          <w:sz w:val="24"/>
        </w:rPr>
      </w:pPr>
      <w:r>
        <w:rPr>
          <w:rFonts w:hint="eastAsia" w:ascii="宋体" w:hAnsi="宋体"/>
          <w:color w:val="000000"/>
          <w:sz w:val="24"/>
        </w:rPr>
        <w:t>　　移动电话：_______________________</w:t>
      </w:r>
    </w:p>
    <w:p w14:paraId="63D938E2">
      <w:pPr>
        <w:spacing w:line="360" w:lineRule="auto"/>
        <w:ind w:firstLine="480" w:firstLineChars="200"/>
        <w:rPr>
          <w:rFonts w:ascii="宋体" w:hAnsi="宋体"/>
          <w:color w:val="000000"/>
          <w:sz w:val="24"/>
          <w:u w:val="single"/>
        </w:rPr>
      </w:pPr>
      <w:r>
        <w:rPr>
          <w:rFonts w:hint="eastAsia" w:ascii="宋体" w:hAnsi="宋体"/>
          <w:color w:val="000000"/>
          <w:sz w:val="24"/>
        </w:rPr>
        <w:t xml:space="preserve">投标人代表签字： </w:t>
      </w:r>
      <w:r>
        <w:rPr>
          <w:rFonts w:hint="eastAsia" w:ascii="宋体" w:hAnsi="宋体"/>
          <w:color w:val="000000"/>
          <w:sz w:val="24"/>
          <w:u w:val="single"/>
        </w:rPr>
        <w:t xml:space="preserve">                </w:t>
      </w:r>
    </w:p>
    <w:p w14:paraId="1C46CC24">
      <w:pPr>
        <w:spacing w:line="360" w:lineRule="auto"/>
        <w:ind w:firstLine="480" w:firstLineChars="200"/>
        <w:rPr>
          <w:rFonts w:ascii="宋体" w:hAnsi="宋体"/>
          <w:color w:val="000000"/>
          <w:sz w:val="24"/>
        </w:rPr>
      </w:pPr>
      <w:r>
        <w:rPr>
          <w:rFonts w:hint="eastAsia" w:ascii="宋体" w:hAnsi="宋体"/>
          <w:color w:val="000000"/>
          <w:sz w:val="24"/>
        </w:rPr>
        <w:t>投标人（全称并加盖投标人公章）：</w:t>
      </w:r>
      <w:r>
        <w:rPr>
          <w:rFonts w:hint="eastAsia" w:ascii="宋体" w:hAnsi="宋体"/>
          <w:color w:val="000000"/>
          <w:sz w:val="24"/>
          <w:u w:val="single"/>
        </w:rPr>
        <w:t xml:space="preserve">                       </w:t>
      </w:r>
    </w:p>
    <w:p w14:paraId="6E308DA4">
      <w:pPr>
        <w:spacing w:line="360" w:lineRule="auto"/>
        <w:rPr>
          <w:color w:val="000000"/>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rPr>
        <w:t xml:space="preserve"> </w:t>
      </w:r>
      <w:r>
        <w:rPr>
          <w:color w:val="000000"/>
          <w:u w:val="single"/>
        </w:rPr>
        <w:t xml:space="preserve">   </w:t>
      </w:r>
      <w:r>
        <w:rPr>
          <w:rFonts w:hint="eastAsia"/>
          <w:color w:val="000000"/>
          <w:u w:val="single"/>
        </w:rPr>
        <w:t>　　　</w:t>
      </w:r>
      <w:r>
        <w:rPr>
          <w:color w:val="000000"/>
          <w:u w:val="single"/>
        </w:rPr>
        <w:t xml:space="preserve"> </w:t>
      </w:r>
      <w:r>
        <w:rPr>
          <w:rFonts w:hint="eastAsia"/>
          <w:color w:val="000000"/>
        </w:rPr>
        <w:t>年</w:t>
      </w:r>
      <w:r>
        <w:rPr>
          <w:color w:val="000000"/>
        </w:rPr>
        <w:t xml:space="preserve"> </w:t>
      </w:r>
      <w:r>
        <w:rPr>
          <w:color w:val="000000"/>
          <w:u w:val="single"/>
        </w:rPr>
        <w:t xml:space="preserve">   </w:t>
      </w:r>
      <w:r>
        <w:rPr>
          <w:rFonts w:hint="eastAsia"/>
          <w:color w:val="000000"/>
        </w:rPr>
        <w:t>月</w:t>
      </w:r>
      <w:r>
        <w:rPr>
          <w:color w:val="000000"/>
        </w:rPr>
        <w:t xml:space="preserve"> </w:t>
      </w:r>
      <w:r>
        <w:rPr>
          <w:color w:val="000000"/>
          <w:u w:val="single"/>
        </w:rPr>
        <w:t xml:space="preserve">   </w:t>
      </w:r>
      <w:r>
        <w:rPr>
          <w:rFonts w:hint="eastAsia"/>
          <w:color w:val="000000"/>
        </w:rPr>
        <w:t>日</w:t>
      </w:r>
    </w:p>
    <w:p w14:paraId="5CAB009B">
      <w:pPr>
        <w:spacing w:line="360" w:lineRule="auto"/>
        <w:rPr>
          <w:color w:val="000000"/>
        </w:rPr>
      </w:pPr>
    </w:p>
    <w:p w14:paraId="4F43126A">
      <w:pPr>
        <w:spacing w:line="360" w:lineRule="auto"/>
        <w:rPr>
          <w:color w:val="000000"/>
        </w:rPr>
      </w:pPr>
    </w:p>
    <w:p w14:paraId="7558902E">
      <w:pPr>
        <w:spacing w:line="360" w:lineRule="auto"/>
        <w:rPr>
          <w:color w:val="000000"/>
        </w:rPr>
      </w:pPr>
    </w:p>
    <w:p w14:paraId="6C8CBCE1">
      <w:pPr>
        <w:spacing w:line="360" w:lineRule="auto"/>
        <w:rPr>
          <w:color w:val="000000"/>
        </w:rPr>
      </w:pPr>
    </w:p>
    <w:p w14:paraId="02DC0FC0">
      <w:pPr>
        <w:spacing w:line="360" w:lineRule="auto"/>
        <w:rPr>
          <w:color w:val="000000"/>
        </w:rPr>
      </w:pPr>
    </w:p>
    <w:p w14:paraId="35F921C2">
      <w:pPr>
        <w:pStyle w:val="2"/>
        <w:spacing w:beforeLines="50" w:afterLines="50" w:line="240" w:lineRule="auto"/>
        <w:ind w:firstLine="602" w:firstLineChars="200"/>
        <w:rPr>
          <w:rFonts w:ascii="宋体" w:hAnsi="宋体"/>
          <w:b/>
          <w:color w:val="000000"/>
        </w:rPr>
      </w:pPr>
      <w:bookmarkStart w:id="1" w:name="_Toc423453685"/>
      <w:r>
        <w:rPr>
          <w:rFonts w:hint="eastAsia" w:hAnsi="宋体"/>
          <w:b/>
          <w:color w:val="000000"/>
        </w:rPr>
        <w:t>格式</w:t>
      </w:r>
      <w:r>
        <w:rPr>
          <w:rFonts w:hint="eastAsia" w:hAnsi="宋体"/>
          <w:b/>
          <w:color w:val="000000"/>
          <w:lang w:val="en-US" w:eastAsia="zh-CN"/>
        </w:rPr>
        <w:t>2</w:t>
      </w:r>
      <w:r>
        <w:rPr>
          <w:rFonts w:hAnsi="宋体"/>
          <w:b/>
          <w:color w:val="000000"/>
        </w:rPr>
        <w:t xml:space="preserve">  </w:t>
      </w:r>
      <w:r>
        <w:rPr>
          <w:rFonts w:hint="eastAsia" w:ascii="黑体" w:eastAsia="黑体"/>
          <w:b/>
          <w:color w:val="000000"/>
          <w:sz w:val="28"/>
          <w:szCs w:val="28"/>
        </w:rPr>
        <w:t>投标人的资格证明文件</w:t>
      </w:r>
      <w:bookmarkEnd w:id="1"/>
    </w:p>
    <w:p w14:paraId="4E5734EC">
      <w:pPr>
        <w:pStyle w:val="4"/>
        <w:numPr>
          <w:ilvl w:val="0"/>
          <w:numId w:val="0"/>
        </w:numPr>
        <w:spacing w:beforeLines="50" w:afterLines="50" w:line="240" w:lineRule="auto"/>
        <w:ind w:left="425"/>
        <w:jc w:val="center"/>
        <w:rPr>
          <w:color w:val="000000"/>
        </w:rPr>
      </w:pPr>
      <w:bookmarkStart w:id="2" w:name="_Toc423453688"/>
      <w:r>
        <w:rPr>
          <w:rFonts w:hint="eastAsia" w:ascii="宋体" w:hAnsi="宋体"/>
          <w:color w:val="000000"/>
          <w:lang w:val="en-US" w:eastAsia="zh-CN"/>
        </w:rPr>
        <w:t>2</w:t>
      </w:r>
      <w:r>
        <w:rPr>
          <w:rFonts w:hint="eastAsia" w:ascii="宋体" w:hAnsi="宋体"/>
          <w:color w:val="000000"/>
        </w:rPr>
        <w:t>.</w:t>
      </w:r>
      <w:r>
        <w:rPr>
          <w:rFonts w:hint="eastAsia" w:ascii="宋体" w:hAnsi="宋体"/>
          <w:color w:val="000000"/>
          <w:lang w:val="en-US" w:eastAsia="zh-CN"/>
        </w:rPr>
        <w:t>1</w:t>
      </w:r>
      <w:r>
        <w:rPr>
          <w:rFonts w:hint="eastAsia" w:ascii="宋体" w:hAnsi="宋体"/>
          <w:color w:val="000000"/>
        </w:rPr>
        <w:t>　符合法定条件的证明文件</w:t>
      </w:r>
      <w:bookmarkEnd w:id="2"/>
    </w:p>
    <w:p w14:paraId="6F71AAB6">
      <w:pPr>
        <w:spacing w:beforeLines="25" w:afterLines="25" w:line="440" w:lineRule="exact"/>
        <w:ind w:firstLine="504" w:firstLineChars="210"/>
        <w:rPr>
          <w:rFonts w:ascii="宋体" w:hAnsi="宋体"/>
          <w:color w:val="000000"/>
          <w:sz w:val="24"/>
        </w:rPr>
      </w:pPr>
      <w:r>
        <w:rPr>
          <w:rFonts w:hint="eastAsia" w:ascii="宋体" w:hAnsi="宋体"/>
          <w:color w:val="000000"/>
          <w:sz w:val="24"/>
        </w:rPr>
        <w:t>（1）提供合法有效的营业执照或登记证书等资格证明文件；</w:t>
      </w:r>
    </w:p>
    <w:p w14:paraId="3306B2EF">
      <w:pPr>
        <w:spacing w:beforeLines="25" w:afterLines="25" w:line="440" w:lineRule="exact"/>
        <w:ind w:firstLine="504" w:firstLineChars="210"/>
        <w:rPr>
          <w:rFonts w:ascii="宋体" w:hAnsi="宋体"/>
          <w:color w:val="000000"/>
          <w:sz w:val="24"/>
        </w:rPr>
      </w:pPr>
      <w:r>
        <w:rPr>
          <w:rFonts w:hint="eastAsia" w:ascii="宋体" w:hAnsi="宋体"/>
          <w:color w:val="000000"/>
          <w:sz w:val="24"/>
        </w:rPr>
        <w:t>（2）提供上一年度的财务审计报告或财务报表（包括资产负债表、现金流量表、利润表）；</w:t>
      </w:r>
    </w:p>
    <w:p w14:paraId="20EF1F39">
      <w:pPr>
        <w:spacing w:beforeLines="25" w:afterLines="25" w:line="440" w:lineRule="exact"/>
        <w:ind w:firstLine="504" w:firstLineChars="210"/>
        <w:rPr>
          <w:rFonts w:ascii="宋体" w:hAnsi="宋体"/>
          <w:color w:val="000000"/>
          <w:sz w:val="24"/>
        </w:rPr>
      </w:pPr>
      <w:r>
        <w:rPr>
          <w:rFonts w:hint="eastAsia" w:ascii="宋体" w:hAnsi="宋体"/>
          <w:color w:val="000000"/>
          <w:sz w:val="24"/>
        </w:rPr>
        <w:t>（3）纳税证明</w:t>
      </w:r>
    </w:p>
    <w:p w14:paraId="72003EE6">
      <w:pPr>
        <w:spacing w:beforeLines="25" w:afterLines="25" w:line="440" w:lineRule="exact"/>
        <w:ind w:firstLine="504" w:firstLineChars="210"/>
        <w:rPr>
          <w:rFonts w:ascii="宋体" w:hAnsi="宋体"/>
          <w:color w:val="000000"/>
          <w:sz w:val="24"/>
        </w:rPr>
      </w:pPr>
      <w:r>
        <w:rPr>
          <w:rFonts w:hint="eastAsia" w:ascii="宋体" w:hAnsi="宋体"/>
          <w:color w:val="000000"/>
          <w:sz w:val="24"/>
        </w:rPr>
        <w:t>（4）提供履行本项目合同所必须的设备(设施)和专业技术能力的证明材料；</w:t>
      </w:r>
    </w:p>
    <w:p w14:paraId="7BD819A0">
      <w:pPr>
        <w:spacing w:line="380" w:lineRule="exact"/>
        <w:ind w:firstLine="480" w:firstLineChars="200"/>
        <w:rPr>
          <w:rFonts w:ascii="宋体" w:hAnsi="宋体"/>
          <w:color w:val="000000"/>
          <w:sz w:val="24"/>
        </w:rPr>
      </w:pPr>
      <w:r>
        <w:rPr>
          <w:rFonts w:hint="eastAsia" w:ascii="宋体" w:hAnsi="宋体"/>
          <w:color w:val="000000"/>
          <w:sz w:val="24"/>
        </w:rPr>
        <w:t>（5）具备法律、行政法规规定的其他条件的证明材料。</w:t>
      </w:r>
    </w:p>
    <w:p w14:paraId="75504D42">
      <w:pPr>
        <w:spacing w:line="380" w:lineRule="exact"/>
        <w:ind w:firstLine="504" w:firstLineChars="210"/>
        <w:rPr>
          <w:rFonts w:ascii="宋体" w:hAnsi="宋体"/>
          <w:color w:val="000000"/>
          <w:sz w:val="24"/>
        </w:rPr>
      </w:pPr>
    </w:p>
    <w:p w14:paraId="56027920">
      <w:pPr>
        <w:spacing w:line="380" w:lineRule="exact"/>
        <w:jc w:val="center"/>
        <w:rPr>
          <w:rFonts w:ascii="宋体" w:hAnsi="宋体"/>
          <w:b/>
          <w:color w:val="000000"/>
          <w:sz w:val="28"/>
          <w:szCs w:val="28"/>
        </w:rPr>
      </w:pPr>
    </w:p>
    <w:p w14:paraId="1089B113">
      <w:pPr>
        <w:spacing w:line="380" w:lineRule="exact"/>
        <w:jc w:val="center"/>
        <w:rPr>
          <w:rFonts w:ascii="宋体" w:hAnsi="宋体"/>
          <w:b/>
          <w:color w:val="000000"/>
          <w:sz w:val="28"/>
          <w:szCs w:val="28"/>
        </w:rPr>
      </w:pPr>
    </w:p>
    <w:p w14:paraId="495F4101">
      <w:pPr>
        <w:spacing w:line="380" w:lineRule="exact"/>
        <w:jc w:val="center"/>
        <w:rPr>
          <w:rFonts w:ascii="宋体" w:hAnsi="宋体"/>
          <w:b/>
          <w:color w:val="000000"/>
          <w:sz w:val="28"/>
          <w:szCs w:val="28"/>
        </w:rPr>
      </w:pPr>
    </w:p>
    <w:p w14:paraId="3915C14D">
      <w:pPr>
        <w:spacing w:line="380" w:lineRule="exact"/>
        <w:jc w:val="center"/>
        <w:rPr>
          <w:rFonts w:ascii="宋体" w:hAnsi="宋体"/>
          <w:b/>
          <w:color w:val="000000"/>
          <w:sz w:val="28"/>
          <w:szCs w:val="28"/>
        </w:rPr>
      </w:pPr>
    </w:p>
    <w:p w14:paraId="49354978">
      <w:pPr>
        <w:spacing w:line="380" w:lineRule="exact"/>
        <w:jc w:val="center"/>
        <w:rPr>
          <w:rFonts w:ascii="宋体" w:hAnsi="宋体"/>
          <w:b/>
          <w:color w:val="000000"/>
          <w:sz w:val="28"/>
          <w:szCs w:val="28"/>
        </w:rPr>
      </w:pPr>
    </w:p>
    <w:p w14:paraId="10B3AAA3">
      <w:pPr>
        <w:spacing w:line="380" w:lineRule="exact"/>
        <w:jc w:val="center"/>
        <w:rPr>
          <w:rFonts w:ascii="宋体" w:hAnsi="宋体"/>
          <w:b/>
          <w:color w:val="000000"/>
          <w:sz w:val="28"/>
          <w:szCs w:val="28"/>
        </w:rPr>
      </w:pPr>
    </w:p>
    <w:p w14:paraId="4169BD44">
      <w:pPr>
        <w:spacing w:line="380" w:lineRule="exact"/>
        <w:jc w:val="center"/>
        <w:rPr>
          <w:rFonts w:ascii="宋体" w:hAnsi="宋体"/>
          <w:b/>
          <w:color w:val="000000"/>
          <w:sz w:val="28"/>
          <w:szCs w:val="28"/>
        </w:rPr>
      </w:pPr>
    </w:p>
    <w:p w14:paraId="64209767">
      <w:pPr>
        <w:spacing w:line="380" w:lineRule="exact"/>
        <w:jc w:val="center"/>
        <w:rPr>
          <w:rFonts w:ascii="宋体" w:hAnsi="宋体"/>
          <w:b/>
          <w:color w:val="000000"/>
          <w:sz w:val="28"/>
          <w:szCs w:val="28"/>
        </w:rPr>
      </w:pPr>
    </w:p>
    <w:p w14:paraId="6F04B70F">
      <w:pPr>
        <w:spacing w:line="380" w:lineRule="exact"/>
        <w:jc w:val="center"/>
        <w:rPr>
          <w:rFonts w:ascii="宋体" w:hAnsi="宋体"/>
          <w:b/>
          <w:color w:val="000000"/>
          <w:sz w:val="28"/>
          <w:szCs w:val="28"/>
        </w:rPr>
      </w:pPr>
    </w:p>
    <w:p w14:paraId="31BB93EF">
      <w:pPr>
        <w:spacing w:line="380" w:lineRule="exact"/>
        <w:jc w:val="center"/>
        <w:rPr>
          <w:rFonts w:ascii="宋体" w:hAnsi="宋体"/>
          <w:b/>
          <w:color w:val="000000"/>
          <w:sz w:val="28"/>
          <w:szCs w:val="28"/>
        </w:rPr>
      </w:pPr>
    </w:p>
    <w:p w14:paraId="6FE47580">
      <w:pPr>
        <w:spacing w:line="380" w:lineRule="exact"/>
        <w:jc w:val="center"/>
        <w:rPr>
          <w:rFonts w:ascii="宋体" w:hAnsi="宋体"/>
          <w:b/>
          <w:color w:val="000000"/>
          <w:sz w:val="28"/>
          <w:szCs w:val="28"/>
        </w:rPr>
      </w:pPr>
    </w:p>
    <w:p w14:paraId="466E6FC2">
      <w:pPr>
        <w:spacing w:line="380" w:lineRule="exact"/>
        <w:jc w:val="center"/>
        <w:rPr>
          <w:rFonts w:ascii="宋体" w:hAnsi="宋体"/>
          <w:b/>
          <w:color w:val="000000"/>
          <w:sz w:val="28"/>
          <w:szCs w:val="28"/>
        </w:rPr>
      </w:pPr>
    </w:p>
    <w:p w14:paraId="3B19184D">
      <w:pPr>
        <w:spacing w:line="380" w:lineRule="exact"/>
        <w:jc w:val="center"/>
        <w:rPr>
          <w:rFonts w:ascii="宋体" w:hAnsi="宋体"/>
          <w:b/>
          <w:color w:val="000000"/>
          <w:sz w:val="28"/>
          <w:szCs w:val="28"/>
        </w:rPr>
      </w:pPr>
    </w:p>
    <w:p w14:paraId="009AD2EF">
      <w:pPr>
        <w:spacing w:line="380" w:lineRule="exact"/>
        <w:jc w:val="center"/>
        <w:rPr>
          <w:rFonts w:ascii="宋体" w:hAnsi="宋体"/>
          <w:b/>
          <w:color w:val="000000"/>
          <w:sz w:val="28"/>
          <w:szCs w:val="28"/>
        </w:rPr>
      </w:pPr>
    </w:p>
    <w:p w14:paraId="22A05729">
      <w:pPr>
        <w:spacing w:line="380" w:lineRule="exact"/>
        <w:jc w:val="center"/>
        <w:rPr>
          <w:rFonts w:ascii="宋体" w:hAnsi="宋体"/>
          <w:b/>
          <w:color w:val="000000"/>
          <w:sz w:val="28"/>
          <w:szCs w:val="28"/>
        </w:rPr>
      </w:pPr>
    </w:p>
    <w:p w14:paraId="68924D22">
      <w:pPr>
        <w:spacing w:line="380" w:lineRule="exact"/>
        <w:jc w:val="center"/>
        <w:rPr>
          <w:rFonts w:ascii="宋体" w:hAnsi="宋体"/>
          <w:b/>
          <w:color w:val="000000"/>
          <w:sz w:val="28"/>
          <w:szCs w:val="28"/>
        </w:rPr>
      </w:pPr>
    </w:p>
    <w:p w14:paraId="54548698">
      <w:pPr>
        <w:spacing w:line="380" w:lineRule="exact"/>
        <w:jc w:val="center"/>
        <w:rPr>
          <w:rFonts w:ascii="宋体" w:hAnsi="宋体"/>
          <w:b/>
          <w:color w:val="000000"/>
          <w:sz w:val="28"/>
          <w:szCs w:val="28"/>
        </w:rPr>
      </w:pPr>
    </w:p>
    <w:p w14:paraId="09CECC64">
      <w:pPr>
        <w:spacing w:line="380" w:lineRule="exact"/>
        <w:jc w:val="center"/>
        <w:rPr>
          <w:rFonts w:ascii="宋体" w:hAnsi="宋体"/>
          <w:b/>
          <w:color w:val="000000"/>
          <w:sz w:val="28"/>
          <w:szCs w:val="28"/>
        </w:rPr>
      </w:pPr>
    </w:p>
    <w:p w14:paraId="4DB8DBCA">
      <w:pPr>
        <w:spacing w:line="380" w:lineRule="exact"/>
        <w:jc w:val="center"/>
        <w:rPr>
          <w:rFonts w:ascii="宋体" w:hAnsi="宋体"/>
          <w:b/>
          <w:color w:val="000000"/>
          <w:sz w:val="28"/>
          <w:szCs w:val="28"/>
        </w:rPr>
      </w:pPr>
    </w:p>
    <w:p w14:paraId="4D960839">
      <w:pPr>
        <w:spacing w:line="380" w:lineRule="exact"/>
        <w:jc w:val="center"/>
        <w:rPr>
          <w:rFonts w:ascii="宋体" w:hAnsi="宋体"/>
          <w:b/>
          <w:color w:val="000000"/>
          <w:sz w:val="28"/>
          <w:szCs w:val="28"/>
        </w:rPr>
      </w:pPr>
    </w:p>
    <w:p w14:paraId="3A79B7FF">
      <w:pPr>
        <w:spacing w:line="380" w:lineRule="exact"/>
        <w:jc w:val="center"/>
        <w:rPr>
          <w:rFonts w:ascii="宋体" w:hAnsi="宋体"/>
          <w:b/>
          <w:color w:val="000000"/>
          <w:sz w:val="28"/>
          <w:szCs w:val="28"/>
        </w:rPr>
      </w:pPr>
    </w:p>
    <w:p w14:paraId="4D251A81">
      <w:pPr>
        <w:spacing w:line="380" w:lineRule="exact"/>
        <w:jc w:val="center"/>
        <w:rPr>
          <w:rFonts w:ascii="宋体" w:hAnsi="宋体"/>
          <w:b/>
          <w:color w:val="000000"/>
          <w:sz w:val="28"/>
          <w:szCs w:val="28"/>
        </w:rPr>
      </w:pPr>
    </w:p>
    <w:p w14:paraId="12D337EA">
      <w:pPr>
        <w:spacing w:line="380" w:lineRule="exact"/>
        <w:jc w:val="center"/>
        <w:rPr>
          <w:rFonts w:ascii="宋体" w:hAnsi="宋体"/>
          <w:b/>
          <w:color w:val="000000"/>
          <w:sz w:val="28"/>
          <w:szCs w:val="28"/>
        </w:rPr>
      </w:pPr>
    </w:p>
    <w:p w14:paraId="7BAFF6E0">
      <w:pPr>
        <w:spacing w:line="380" w:lineRule="exact"/>
        <w:jc w:val="center"/>
        <w:rPr>
          <w:rFonts w:ascii="宋体" w:hAnsi="宋体"/>
          <w:b/>
          <w:color w:val="000000"/>
          <w:sz w:val="28"/>
          <w:szCs w:val="28"/>
        </w:rPr>
      </w:pPr>
    </w:p>
    <w:p w14:paraId="3C851120">
      <w:pPr>
        <w:spacing w:line="380" w:lineRule="exact"/>
        <w:jc w:val="center"/>
        <w:rPr>
          <w:rFonts w:ascii="宋体" w:hAnsi="宋体"/>
          <w:b/>
          <w:color w:val="000000"/>
          <w:sz w:val="28"/>
          <w:szCs w:val="28"/>
        </w:rPr>
      </w:pPr>
    </w:p>
    <w:p w14:paraId="0C7A08A4">
      <w:pPr>
        <w:spacing w:line="380" w:lineRule="exact"/>
        <w:jc w:val="center"/>
        <w:rPr>
          <w:rFonts w:ascii="宋体" w:hAnsi="宋体"/>
          <w:b/>
          <w:color w:val="000000"/>
          <w:sz w:val="28"/>
          <w:szCs w:val="28"/>
        </w:rPr>
      </w:pPr>
    </w:p>
    <w:p w14:paraId="2D38BD88">
      <w:pPr>
        <w:spacing w:line="380" w:lineRule="exact"/>
        <w:jc w:val="center"/>
        <w:rPr>
          <w:rFonts w:ascii="宋体" w:hAnsi="宋体"/>
          <w:b/>
          <w:color w:val="000000"/>
          <w:sz w:val="28"/>
          <w:szCs w:val="28"/>
        </w:rPr>
      </w:pPr>
      <w:r>
        <w:rPr>
          <w:rFonts w:hint="eastAsia" w:ascii="宋体" w:hAnsi="宋体"/>
          <w:b/>
          <w:color w:val="000000"/>
          <w:sz w:val="28"/>
          <w:szCs w:val="28"/>
          <w:lang w:val="en-US" w:eastAsia="zh-CN"/>
        </w:rPr>
        <w:t>2</w:t>
      </w:r>
      <w:r>
        <w:rPr>
          <w:rFonts w:hint="eastAsia" w:ascii="宋体" w:hAnsi="宋体"/>
          <w:b/>
          <w:color w:val="000000"/>
          <w:sz w:val="28"/>
          <w:szCs w:val="28"/>
        </w:rPr>
        <w:t>.</w:t>
      </w:r>
      <w:r>
        <w:rPr>
          <w:rFonts w:hint="eastAsia" w:ascii="宋体" w:hAnsi="宋体"/>
          <w:b/>
          <w:color w:val="000000"/>
          <w:sz w:val="28"/>
          <w:szCs w:val="28"/>
          <w:lang w:val="en-US" w:eastAsia="zh-CN"/>
        </w:rPr>
        <w:t>2</w:t>
      </w:r>
      <w:r>
        <w:rPr>
          <w:rFonts w:hint="eastAsia" w:ascii="宋体" w:hAnsi="宋体"/>
          <w:b/>
          <w:color w:val="000000"/>
          <w:sz w:val="28"/>
          <w:szCs w:val="28"/>
        </w:rPr>
        <w:t>　没有重大违法记录等的书面声明</w:t>
      </w:r>
    </w:p>
    <w:p w14:paraId="332EEC47">
      <w:pPr>
        <w:spacing w:line="380" w:lineRule="exact"/>
        <w:ind w:firstLine="504" w:firstLineChars="210"/>
        <w:rPr>
          <w:rFonts w:ascii="宋体" w:hAnsi="宋体"/>
          <w:color w:val="000000"/>
          <w:sz w:val="24"/>
        </w:rPr>
      </w:pPr>
    </w:p>
    <w:p w14:paraId="21DB4E6A">
      <w:pPr>
        <w:spacing w:line="360" w:lineRule="auto"/>
        <w:rPr>
          <w:rFonts w:ascii="宋体" w:hAnsi="宋体"/>
          <w:color w:val="000000"/>
          <w:sz w:val="24"/>
        </w:rPr>
      </w:pPr>
      <w:r>
        <w:rPr>
          <w:rFonts w:hint="eastAsia" w:ascii="宋体" w:hAnsi="宋体"/>
          <w:color w:val="000000"/>
          <w:sz w:val="24"/>
        </w:rPr>
        <w:t>厦门信息学校：</w:t>
      </w:r>
    </w:p>
    <w:p w14:paraId="2CEBBBEE">
      <w:pPr>
        <w:spacing w:line="360" w:lineRule="auto"/>
        <w:ind w:firstLine="504" w:firstLineChars="210"/>
        <w:rPr>
          <w:rFonts w:ascii="宋体" w:hAnsi="宋体"/>
          <w:color w:val="000000"/>
          <w:sz w:val="24"/>
        </w:rPr>
      </w:pPr>
      <w:r>
        <w:rPr>
          <w:rFonts w:hint="eastAsia" w:ascii="宋体" w:hAnsi="宋体"/>
          <w:color w:val="000000"/>
          <w:sz w:val="24"/>
        </w:rPr>
        <w:t>我方在此郑重声明如下：</w:t>
      </w:r>
    </w:p>
    <w:p w14:paraId="7C28C02E">
      <w:pPr>
        <w:spacing w:line="360" w:lineRule="auto"/>
        <w:ind w:firstLine="504" w:firstLineChars="210"/>
        <w:rPr>
          <w:rFonts w:ascii="宋体" w:hAnsi="宋体"/>
          <w:color w:val="000000"/>
          <w:sz w:val="24"/>
        </w:rPr>
      </w:pPr>
      <w:r>
        <w:rPr>
          <w:rFonts w:hint="eastAsia" w:ascii="宋体" w:hAnsi="宋体"/>
          <w:color w:val="000000"/>
          <w:sz w:val="24"/>
        </w:rPr>
        <w:t>(1)我方参加政府采购活动前3年内在经营活动中没有重大违法记录。</w:t>
      </w:r>
    </w:p>
    <w:p w14:paraId="7B321E12">
      <w:pPr>
        <w:spacing w:line="360" w:lineRule="auto"/>
        <w:ind w:firstLine="504" w:firstLineChars="210"/>
        <w:rPr>
          <w:rFonts w:ascii="宋体" w:hAnsi="宋体"/>
          <w:color w:val="000000"/>
          <w:sz w:val="24"/>
        </w:rPr>
      </w:pPr>
      <w:r>
        <w:rPr>
          <w:rFonts w:hint="eastAsia" w:ascii="宋体" w:hAnsi="宋体"/>
          <w:color w:val="000000"/>
          <w:sz w:val="24"/>
        </w:rPr>
        <w:t>(2)我方目前</w:t>
      </w:r>
      <w:r>
        <w:rPr>
          <w:rFonts w:hint="eastAsia"/>
          <w:color w:val="000000"/>
          <w:sz w:val="24"/>
          <w:shd w:val="clear" w:color="auto" w:fill="FFFFFF"/>
        </w:rPr>
        <w:t>未处于被责令停业、取消、暂停投标资格状态。</w:t>
      </w:r>
    </w:p>
    <w:p w14:paraId="4FB9DE70">
      <w:pPr>
        <w:spacing w:line="360" w:lineRule="auto"/>
        <w:ind w:firstLine="504" w:firstLineChars="210"/>
        <w:rPr>
          <w:rFonts w:ascii="宋体" w:hAnsi="宋体"/>
          <w:color w:val="000000"/>
          <w:sz w:val="24"/>
        </w:rPr>
      </w:pPr>
      <w:r>
        <w:rPr>
          <w:rFonts w:hint="eastAsia" w:ascii="宋体" w:hAnsi="宋体"/>
          <w:color w:val="000000"/>
          <w:sz w:val="24"/>
        </w:rPr>
        <w:t>特此声明！</w:t>
      </w:r>
    </w:p>
    <w:p w14:paraId="6C80B823">
      <w:pPr>
        <w:spacing w:line="360" w:lineRule="auto"/>
        <w:ind w:firstLine="504" w:firstLineChars="210"/>
        <w:rPr>
          <w:rFonts w:ascii="宋体" w:hAnsi="宋体"/>
          <w:color w:val="000000"/>
          <w:sz w:val="24"/>
        </w:rPr>
      </w:pPr>
    </w:p>
    <w:p w14:paraId="7219E517">
      <w:pPr>
        <w:spacing w:line="360" w:lineRule="auto"/>
        <w:ind w:firstLine="504" w:firstLineChars="210"/>
        <w:rPr>
          <w:rFonts w:ascii="宋体" w:hAnsi="宋体"/>
          <w:color w:val="000000"/>
          <w:sz w:val="24"/>
        </w:rPr>
      </w:pPr>
      <w:r>
        <w:rPr>
          <w:rFonts w:hint="eastAsia" w:ascii="宋体" w:hAnsi="宋体"/>
          <w:color w:val="000000"/>
          <w:sz w:val="24"/>
        </w:rPr>
        <w:t>　　　　　　　　　　　　　　　　　　　　投标人（加盖公章）：</w:t>
      </w:r>
    </w:p>
    <w:p w14:paraId="35ACD9A2">
      <w:pPr>
        <w:spacing w:line="380" w:lineRule="exact"/>
        <w:ind w:right="69" w:rightChars="33" w:firstLine="504" w:firstLineChars="210"/>
        <w:jc w:val="right"/>
        <w:rPr>
          <w:rFonts w:ascii="宋体" w:hAnsi="宋体"/>
          <w:color w:val="000000"/>
          <w:sz w:val="24"/>
        </w:rPr>
      </w:pPr>
      <w:r>
        <w:rPr>
          <w:rFonts w:hint="eastAsia" w:ascii="宋体" w:hAnsi="宋体"/>
          <w:color w:val="000000"/>
          <w:sz w:val="24"/>
        </w:rPr>
        <w:t>年　　月　　日</w:t>
      </w:r>
    </w:p>
    <w:p w14:paraId="3CD162D2">
      <w:pPr>
        <w:spacing w:line="380" w:lineRule="exact"/>
        <w:ind w:firstLine="504" w:firstLineChars="210"/>
        <w:jc w:val="right"/>
        <w:rPr>
          <w:rFonts w:ascii="宋体" w:hAnsi="宋体"/>
          <w:color w:val="000000"/>
          <w:sz w:val="24"/>
        </w:rPr>
      </w:pPr>
    </w:p>
    <w:p w14:paraId="5F91F18B">
      <w:pPr>
        <w:pStyle w:val="4"/>
        <w:numPr>
          <w:ilvl w:val="0"/>
          <w:numId w:val="0"/>
        </w:numPr>
        <w:spacing w:beforeLines="50" w:afterLines="50" w:line="240" w:lineRule="auto"/>
        <w:ind w:left="425"/>
        <w:jc w:val="center"/>
        <w:rPr>
          <w:rFonts w:ascii="宋体" w:hAnsi="宋体"/>
          <w:color w:val="000000"/>
        </w:rPr>
      </w:pPr>
      <w:bookmarkStart w:id="3" w:name="_Toc423453689"/>
      <w:r>
        <w:rPr>
          <w:rFonts w:hint="eastAsia" w:ascii="宋体" w:hAnsi="宋体"/>
          <w:color w:val="000000"/>
          <w:lang w:val="en-US" w:eastAsia="zh-CN"/>
        </w:rPr>
        <w:t>2</w:t>
      </w:r>
      <w:r>
        <w:rPr>
          <w:rFonts w:hint="eastAsia" w:ascii="宋体" w:hAnsi="宋体"/>
          <w:color w:val="000000"/>
        </w:rPr>
        <w:t>.</w:t>
      </w:r>
      <w:r>
        <w:rPr>
          <w:rFonts w:hint="eastAsia" w:ascii="宋体" w:hAnsi="宋体"/>
          <w:color w:val="000000"/>
          <w:lang w:val="en-US" w:eastAsia="zh-CN"/>
        </w:rPr>
        <w:t>3</w:t>
      </w:r>
      <w:r>
        <w:rPr>
          <w:rFonts w:hint="eastAsia" w:ascii="宋体" w:hAnsi="宋体"/>
          <w:color w:val="000000"/>
        </w:rPr>
        <w:t>　符合特定条件的证明文件</w:t>
      </w:r>
      <w:bookmarkEnd w:id="3"/>
    </w:p>
    <w:p w14:paraId="2AFC6C66">
      <w:pPr>
        <w:rPr>
          <w:rFonts w:ascii="宋体" w:hAnsi="宋体"/>
          <w:color w:val="000000"/>
          <w:sz w:val="24"/>
        </w:rPr>
      </w:pPr>
    </w:p>
    <w:p w14:paraId="6808851E">
      <w:pPr>
        <w:spacing w:line="360" w:lineRule="auto"/>
        <w:ind w:firstLine="480" w:firstLineChars="200"/>
        <w:rPr>
          <w:rFonts w:ascii="宋体" w:hAnsi="宋体"/>
          <w:color w:val="000000"/>
          <w:sz w:val="24"/>
          <w:u w:val="single"/>
        </w:rPr>
      </w:pPr>
      <w:r>
        <w:rPr>
          <w:rFonts w:hint="eastAsia" w:ascii="宋体" w:hAnsi="宋体"/>
          <w:color w:val="000000"/>
          <w:sz w:val="24"/>
        </w:rPr>
        <w:t>（1）</w:t>
      </w:r>
      <w:r>
        <w:rPr>
          <w:rFonts w:hint="eastAsia"/>
          <w:color w:val="000000"/>
          <w:sz w:val="24"/>
        </w:rPr>
        <w:t>法定代表人授权书</w:t>
      </w:r>
    </w:p>
    <w:p w14:paraId="3B73A7F0">
      <w:pPr>
        <w:spacing w:line="360" w:lineRule="auto"/>
        <w:ind w:firstLine="480" w:firstLineChars="200"/>
        <w:rPr>
          <w:rFonts w:ascii="宋体" w:hAnsi="宋体"/>
          <w:color w:val="000000"/>
          <w:sz w:val="24"/>
        </w:rPr>
      </w:pPr>
      <w:r>
        <w:rPr>
          <w:rFonts w:hint="eastAsia" w:ascii="宋体" w:hAnsi="宋体"/>
          <w:color w:val="000000"/>
          <w:sz w:val="24"/>
        </w:rPr>
        <w:t>（2）投标人代表的身份证复印件</w:t>
      </w:r>
    </w:p>
    <w:p w14:paraId="684608B1">
      <w:pPr>
        <w:spacing w:line="360" w:lineRule="auto"/>
        <w:ind w:firstLine="480" w:firstLineChars="200"/>
        <w:rPr>
          <w:rFonts w:ascii="宋体" w:hAnsi="宋体"/>
          <w:color w:val="000000"/>
          <w:sz w:val="24"/>
        </w:rPr>
      </w:pPr>
    </w:p>
    <w:p w14:paraId="63959920">
      <w:pPr>
        <w:pageBreakBefore/>
        <w:jc w:val="center"/>
        <w:rPr>
          <w:rFonts w:ascii="宋体" w:hAnsi="宋体"/>
          <w:b/>
          <w:color w:val="000000"/>
          <w:sz w:val="28"/>
          <w:szCs w:val="28"/>
        </w:rPr>
      </w:pPr>
      <w:r>
        <w:rPr>
          <w:rFonts w:hint="eastAsia" w:ascii="宋体" w:hAnsi="宋体"/>
          <w:b/>
          <w:color w:val="000000"/>
          <w:sz w:val="28"/>
          <w:szCs w:val="28"/>
          <w:lang w:val="en-US" w:eastAsia="zh-CN"/>
        </w:rPr>
        <w:t>2</w:t>
      </w:r>
      <w:bookmarkStart w:id="5" w:name="_GoBack"/>
      <w:bookmarkEnd w:id="5"/>
      <w:r>
        <w:rPr>
          <w:rFonts w:hint="eastAsia" w:ascii="宋体" w:hAnsi="宋体"/>
          <w:b/>
          <w:color w:val="000000"/>
          <w:sz w:val="28"/>
          <w:szCs w:val="28"/>
        </w:rPr>
        <w:t>.</w:t>
      </w:r>
      <w:r>
        <w:rPr>
          <w:rFonts w:hint="eastAsia" w:ascii="宋体" w:hAnsi="宋体"/>
          <w:b/>
          <w:color w:val="000000"/>
          <w:sz w:val="28"/>
          <w:szCs w:val="28"/>
          <w:lang w:val="en-US" w:eastAsia="zh-CN"/>
        </w:rPr>
        <w:t>3</w:t>
      </w:r>
      <w:r>
        <w:rPr>
          <w:rFonts w:hint="eastAsia" w:ascii="宋体" w:hAnsi="宋体"/>
          <w:b/>
          <w:color w:val="000000"/>
          <w:sz w:val="28"/>
          <w:szCs w:val="28"/>
        </w:rPr>
        <w:t>.1　法定代表人授权书</w:t>
      </w:r>
    </w:p>
    <w:p w14:paraId="64850EC2">
      <w:pPr>
        <w:pStyle w:val="22"/>
        <w:tabs>
          <w:tab w:val="left" w:pos="420"/>
        </w:tabs>
        <w:adjustRightInd/>
        <w:spacing w:before="0" w:line="240" w:lineRule="atLeast"/>
        <w:ind w:left="0" w:firstLine="0"/>
        <w:outlineLvl w:val="9"/>
        <w:rPr>
          <w:rFonts w:ascii="宋体" w:hAnsi="宋体" w:eastAsia="宋体"/>
          <w:color w:val="000000"/>
          <w:sz w:val="24"/>
          <w:szCs w:val="24"/>
        </w:rPr>
      </w:pPr>
    </w:p>
    <w:p w14:paraId="5D0CB233">
      <w:pPr>
        <w:spacing w:line="360" w:lineRule="auto"/>
        <w:rPr>
          <w:rFonts w:ascii="宋体" w:hAnsi="宋体"/>
          <w:color w:val="000000"/>
          <w:sz w:val="24"/>
        </w:rPr>
      </w:pPr>
      <w:r>
        <w:rPr>
          <w:rFonts w:hint="eastAsia" w:ascii="宋体" w:hAnsi="宋体"/>
          <w:color w:val="000000"/>
          <w:sz w:val="24"/>
        </w:rPr>
        <w:t>厦门信息学校：</w:t>
      </w:r>
    </w:p>
    <w:p w14:paraId="5C3FCBFE">
      <w:pPr>
        <w:pStyle w:val="6"/>
        <w:snapToGrid w:val="0"/>
        <w:spacing w:line="360" w:lineRule="auto"/>
        <w:ind w:firstLine="480" w:firstLineChars="200"/>
        <w:jc w:val="left"/>
        <w:rPr>
          <w:rFonts w:hAnsi="宋体"/>
          <w:color w:val="000000"/>
          <w:sz w:val="24"/>
        </w:rPr>
      </w:pPr>
      <w:r>
        <w:rPr>
          <w:rFonts w:hint="eastAsia" w:hAnsi="宋体"/>
          <w:color w:val="000000"/>
          <w:sz w:val="24"/>
          <w:u w:val="single"/>
        </w:rPr>
        <w:t>（投标人全称）</w:t>
      </w:r>
      <w:r>
        <w:rPr>
          <w:rFonts w:hint="eastAsia" w:hAnsi="宋体"/>
          <w:color w:val="000000"/>
          <w:sz w:val="24"/>
        </w:rPr>
        <w:t>法定代表人</w:t>
      </w:r>
      <w:r>
        <w:rPr>
          <w:rFonts w:hint="eastAsia" w:hAnsi="宋体"/>
          <w:color w:val="000000"/>
          <w:sz w:val="24"/>
          <w:u w:val="single"/>
        </w:rPr>
        <w:t xml:space="preserve">        </w:t>
      </w:r>
      <w:r>
        <w:rPr>
          <w:rFonts w:hint="eastAsia" w:hAnsi="宋体"/>
          <w:color w:val="000000"/>
          <w:sz w:val="24"/>
        </w:rPr>
        <w:t xml:space="preserve"> 授权</w:t>
      </w:r>
      <w:r>
        <w:rPr>
          <w:rFonts w:hint="eastAsia" w:hAnsi="宋体"/>
          <w:color w:val="000000"/>
          <w:sz w:val="24"/>
          <w:u w:val="single"/>
        </w:rPr>
        <w:t xml:space="preserve">  （投标人代表姓名）</w:t>
      </w:r>
      <w:r>
        <w:rPr>
          <w:rFonts w:hint="eastAsia" w:hAnsi="宋体"/>
          <w:color w:val="000000"/>
          <w:sz w:val="24"/>
        </w:rPr>
        <w:t>为投标人代表，代表本公司参加贵司组织的</w:t>
      </w:r>
      <w:r>
        <w:rPr>
          <w:rFonts w:hint="eastAsia" w:hAnsi="宋体"/>
          <w:color w:val="000000"/>
          <w:sz w:val="24"/>
          <w:u w:val="single"/>
        </w:rPr>
        <w:t xml:space="preserve">            </w:t>
      </w:r>
      <w:r>
        <w:rPr>
          <w:rFonts w:hint="eastAsia" w:hAnsi="宋体"/>
          <w:color w:val="000000"/>
          <w:sz w:val="24"/>
        </w:rPr>
        <w:t>项目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053B2939">
      <w:pPr>
        <w:pStyle w:val="6"/>
        <w:snapToGrid w:val="0"/>
        <w:spacing w:line="360" w:lineRule="auto"/>
        <w:ind w:firstLine="480" w:firstLineChars="200"/>
        <w:jc w:val="left"/>
        <w:rPr>
          <w:rFonts w:hAnsi="宋体"/>
          <w:color w:val="000000"/>
          <w:sz w:val="24"/>
        </w:rPr>
      </w:pPr>
      <w:r>
        <w:rPr>
          <w:rFonts w:hint="eastAsia" w:hAnsi="宋体"/>
          <w:color w:val="000000"/>
          <w:sz w:val="24"/>
        </w:rPr>
        <w:t>本授权书自出具之日起生效。</w:t>
      </w:r>
    </w:p>
    <w:p w14:paraId="0802D3C9">
      <w:pPr>
        <w:spacing w:line="380" w:lineRule="exact"/>
        <w:ind w:firstLine="480" w:firstLineChars="200"/>
        <w:rPr>
          <w:rFonts w:ascii="宋体" w:hAnsi="宋体"/>
          <w:color w:val="000000"/>
          <w:sz w:val="24"/>
        </w:rPr>
      </w:pPr>
    </w:p>
    <w:p w14:paraId="46142B5E">
      <w:pPr>
        <w:spacing w:line="380" w:lineRule="exact"/>
        <w:rPr>
          <w:rFonts w:ascii="宋体" w:hAnsi="宋体"/>
          <w:color w:val="000000"/>
          <w:sz w:val="24"/>
        </w:rPr>
      </w:pPr>
    </w:p>
    <w:p w14:paraId="66BD6A70">
      <w:pPr>
        <w:spacing w:line="360" w:lineRule="auto"/>
        <w:rPr>
          <w:rFonts w:ascii="宋体" w:hAnsi="宋体"/>
          <w:color w:val="000000"/>
          <w:sz w:val="24"/>
        </w:rPr>
      </w:pPr>
      <w:r>
        <w:rPr>
          <w:rFonts w:hint="eastAsia" w:ascii="宋体" w:hAnsi="宋体"/>
          <w:color w:val="000000"/>
          <w:sz w:val="24"/>
        </w:rPr>
        <w:t>投标人代表：</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身份证号：</w:t>
      </w:r>
      <w:r>
        <w:rPr>
          <w:rFonts w:hint="eastAsia" w:ascii="宋体" w:hAnsi="宋体"/>
          <w:color w:val="000000"/>
          <w:sz w:val="24"/>
          <w:u w:val="single"/>
        </w:rPr>
        <w:t xml:space="preserve">                  </w:t>
      </w:r>
    </w:p>
    <w:p w14:paraId="673758FE">
      <w:pPr>
        <w:spacing w:line="360" w:lineRule="auto"/>
        <w:rPr>
          <w:rFonts w:ascii="宋体" w:hAnsi="宋体"/>
          <w:color w:val="000000"/>
          <w:sz w:val="24"/>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 xml:space="preserve">  部门：</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14:paraId="0989B9D3">
      <w:pPr>
        <w:spacing w:line="360" w:lineRule="auto"/>
        <w:rPr>
          <w:rFonts w:ascii="宋体" w:hAnsi="宋体"/>
          <w:color w:val="000000"/>
          <w:sz w:val="24"/>
        </w:rPr>
      </w:pPr>
      <w:r>
        <w:rPr>
          <w:rFonts w:hint="eastAsia" w:ascii="宋体" w:hAnsi="宋体"/>
          <w:color w:val="000000"/>
          <w:sz w:val="24"/>
        </w:rPr>
        <w:t>详细通讯地址：</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b/>
          <w:bCs/>
          <w:color w:val="000000"/>
          <w:sz w:val="24"/>
        </w:rPr>
        <w:t xml:space="preserve"> </w:t>
      </w: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w:t>
      </w:r>
    </w:p>
    <w:p w14:paraId="085E87CB">
      <w:pPr>
        <w:spacing w:line="360" w:lineRule="auto"/>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移动电话：__________________________</w:t>
      </w:r>
    </w:p>
    <w:p w14:paraId="643FC7B1">
      <w:pPr>
        <w:spacing w:line="380" w:lineRule="exact"/>
        <w:rPr>
          <w:rFonts w:ascii="宋体" w:hAnsi="宋体"/>
          <w:color w:val="000000"/>
          <w:sz w:val="24"/>
        </w:rPr>
      </w:pPr>
    </w:p>
    <w:p w14:paraId="58CEEB74">
      <w:pPr>
        <w:spacing w:line="380" w:lineRule="exact"/>
        <w:rPr>
          <w:rFonts w:ascii="宋体" w:hAnsi="宋体"/>
          <w:color w:val="000000"/>
          <w:sz w:val="24"/>
        </w:rPr>
      </w:pPr>
    </w:p>
    <w:p w14:paraId="6712D373">
      <w:pPr>
        <w:spacing w:line="380" w:lineRule="exact"/>
        <w:ind w:firstLine="3614" w:firstLineChars="1500"/>
        <w:rPr>
          <w:rFonts w:ascii="宋体" w:hAnsi="宋体"/>
          <w:b/>
          <w:color w:val="000000"/>
          <w:sz w:val="24"/>
        </w:rPr>
      </w:pPr>
      <w:r>
        <w:rPr>
          <w:rFonts w:hint="eastAsia" w:ascii="宋体" w:hAnsi="宋体"/>
          <w:b/>
          <w:color w:val="000000"/>
          <w:sz w:val="24"/>
        </w:rPr>
        <w:t>授权方</w:t>
      </w:r>
    </w:p>
    <w:p w14:paraId="58D3AC0F">
      <w:pPr>
        <w:spacing w:line="380" w:lineRule="exact"/>
        <w:rPr>
          <w:rFonts w:ascii="宋体" w:hAnsi="宋体"/>
          <w:color w:val="000000"/>
          <w:sz w:val="24"/>
        </w:rPr>
      </w:pPr>
    </w:p>
    <w:p w14:paraId="22C3B0AF">
      <w:pPr>
        <w:spacing w:line="380" w:lineRule="exact"/>
        <w:ind w:firstLine="3960" w:firstLineChars="1650"/>
        <w:rPr>
          <w:rFonts w:ascii="宋体" w:hAnsi="宋体"/>
          <w:color w:val="000000"/>
          <w:sz w:val="24"/>
        </w:rPr>
      </w:pPr>
      <w:r>
        <w:rPr>
          <w:rFonts w:hint="eastAsia" w:ascii="宋体" w:hAnsi="宋体"/>
          <w:color w:val="000000"/>
          <w:sz w:val="24"/>
        </w:rPr>
        <w:t>投标人（全称并加盖投标人公章）：</w:t>
      </w:r>
      <w:r>
        <w:rPr>
          <w:rFonts w:hint="eastAsia" w:ascii="宋体" w:hAnsi="宋体"/>
          <w:color w:val="000000"/>
          <w:sz w:val="24"/>
          <w:u w:val="single"/>
        </w:rPr>
        <w:t xml:space="preserve">            </w:t>
      </w:r>
    </w:p>
    <w:p w14:paraId="5FCE83EC">
      <w:pPr>
        <w:spacing w:line="380" w:lineRule="exact"/>
        <w:rPr>
          <w:rFonts w:ascii="宋体" w:hAnsi="宋体"/>
          <w:color w:val="000000"/>
          <w:sz w:val="24"/>
        </w:rPr>
      </w:pPr>
      <w:r>
        <w:rPr>
          <w:rFonts w:hint="eastAsia" w:ascii="宋体" w:hAnsi="宋体"/>
          <w:color w:val="000000"/>
          <w:sz w:val="24"/>
        </w:rPr>
        <w:t xml:space="preserve"> </w:t>
      </w:r>
    </w:p>
    <w:p w14:paraId="7F9A2BAE">
      <w:pPr>
        <w:spacing w:line="380" w:lineRule="exact"/>
        <w:ind w:firstLine="3960" w:firstLineChars="1650"/>
        <w:rPr>
          <w:rFonts w:ascii="宋体" w:hAnsi="宋体"/>
          <w:color w:val="000000"/>
          <w:sz w:val="24"/>
        </w:rPr>
      </w:pPr>
      <w:r>
        <w:rPr>
          <w:rFonts w:hint="eastAsia" w:ascii="宋体" w:hAnsi="宋体"/>
          <w:color w:val="000000"/>
          <w:sz w:val="24"/>
        </w:rPr>
        <w:t>法定代表人签字：</w:t>
      </w:r>
      <w:r>
        <w:rPr>
          <w:rFonts w:hint="eastAsia" w:ascii="宋体" w:hAnsi="宋体"/>
          <w:color w:val="000000"/>
          <w:sz w:val="24"/>
          <w:u w:val="single"/>
        </w:rPr>
        <w:t xml:space="preserve">                     </w:t>
      </w:r>
    </w:p>
    <w:p w14:paraId="68C4215B">
      <w:pPr>
        <w:spacing w:line="380" w:lineRule="exact"/>
        <w:rPr>
          <w:rFonts w:ascii="宋体" w:hAnsi="宋体"/>
          <w:color w:val="000000"/>
          <w:sz w:val="24"/>
        </w:rPr>
      </w:pPr>
    </w:p>
    <w:p w14:paraId="27A709DD">
      <w:pPr>
        <w:spacing w:line="380" w:lineRule="exact"/>
        <w:ind w:firstLine="3960" w:firstLineChars="165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14:paraId="3DCEC169">
      <w:pPr>
        <w:spacing w:line="380" w:lineRule="exact"/>
        <w:rPr>
          <w:rFonts w:ascii="宋体" w:hAnsi="宋体"/>
          <w:color w:val="000000"/>
          <w:sz w:val="24"/>
        </w:rPr>
      </w:pPr>
    </w:p>
    <w:p w14:paraId="00A64466">
      <w:pPr>
        <w:spacing w:line="380" w:lineRule="exact"/>
        <w:ind w:firstLine="3735" w:firstLineChars="1550"/>
        <w:rPr>
          <w:rFonts w:ascii="宋体" w:hAnsi="宋体"/>
          <w:b/>
          <w:color w:val="000000"/>
          <w:sz w:val="24"/>
        </w:rPr>
      </w:pPr>
      <w:r>
        <w:rPr>
          <w:rFonts w:hint="eastAsia" w:ascii="宋体" w:hAnsi="宋体"/>
          <w:b/>
          <w:color w:val="000000"/>
          <w:sz w:val="24"/>
        </w:rPr>
        <w:t>接受授权方</w:t>
      </w:r>
    </w:p>
    <w:p w14:paraId="63405F44">
      <w:pPr>
        <w:spacing w:line="380" w:lineRule="exact"/>
        <w:rPr>
          <w:rFonts w:ascii="宋体" w:hAnsi="宋体"/>
          <w:color w:val="000000"/>
          <w:sz w:val="24"/>
        </w:rPr>
      </w:pPr>
      <w:r>
        <w:rPr>
          <w:rFonts w:hint="eastAsia" w:ascii="宋体" w:hAnsi="宋体"/>
          <w:color w:val="000000"/>
          <w:sz w:val="24"/>
        </w:rPr>
        <w:t xml:space="preserve"> </w:t>
      </w:r>
    </w:p>
    <w:p w14:paraId="13E35DEC">
      <w:pPr>
        <w:spacing w:line="380" w:lineRule="exact"/>
        <w:ind w:firstLine="4800" w:firstLineChars="2000"/>
        <w:rPr>
          <w:rFonts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14:paraId="39D6C9DD">
      <w:pPr>
        <w:spacing w:line="380" w:lineRule="exact"/>
        <w:rPr>
          <w:rFonts w:ascii="宋体" w:hAnsi="宋体"/>
          <w:color w:val="000000"/>
          <w:sz w:val="24"/>
        </w:rPr>
      </w:pPr>
    </w:p>
    <w:p w14:paraId="55D0E87A">
      <w:pPr>
        <w:spacing w:line="380" w:lineRule="exact"/>
        <w:ind w:firstLine="4800" w:firstLineChars="2000"/>
        <w:rPr>
          <w:rFonts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14:paraId="5320FC6E">
      <w:pPr>
        <w:spacing w:line="360" w:lineRule="auto"/>
        <w:rPr>
          <w:rFonts w:ascii="宋体" w:hAnsi="宋体"/>
          <w:color w:val="000000"/>
          <w:sz w:val="24"/>
        </w:rPr>
      </w:pPr>
    </w:p>
    <w:p w14:paraId="39AC9864">
      <w:pPr>
        <w:spacing w:line="360" w:lineRule="auto"/>
        <w:rPr>
          <w:rFonts w:ascii="宋体" w:hAnsi="宋体"/>
          <w:color w:val="000000"/>
          <w:sz w:val="24"/>
        </w:rPr>
      </w:pPr>
    </w:p>
    <w:p w14:paraId="774E3E9E">
      <w:pPr>
        <w:spacing w:line="380" w:lineRule="exact"/>
        <w:rPr>
          <w:rFonts w:ascii="宋体" w:hAnsi="宋体"/>
          <w:color w:val="000000"/>
          <w:sz w:val="24"/>
        </w:rPr>
      </w:pPr>
    </w:p>
    <w:p w14:paraId="34C021D2">
      <w:pPr>
        <w:pStyle w:val="2"/>
        <w:spacing w:beforeLines="50" w:afterLines="50" w:line="240" w:lineRule="auto"/>
        <w:rPr>
          <w:rFonts w:hAnsi="宋体"/>
          <w:b/>
          <w:color w:val="000000"/>
        </w:rPr>
      </w:pPr>
    </w:p>
    <w:p w14:paraId="6B038A38">
      <w:pPr>
        <w:pStyle w:val="2"/>
        <w:spacing w:beforeLines="50" w:afterLines="50" w:line="240" w:lineRule="auto"/>
        <w:rPr>
          <w:rFonts w:ascii="黑体" w:eastAsia="黑体"/>
          <w:b/>
          <w:color w:val="000000"/>
          <w:sz w:val="28"/>
          <w:szCs w:val="28"/>
        </w:rPr>
      </w:pPr>
      <w:r>
        <w:rPr>
          <w:rFonts w:hint="eastAsia" w:hAnsi="宋体"/>
          <w:b/>
          <w:color w:val="000000"/>
        </w:rPr>
        <w:t>格式</w:t>
      </w:r>
      <w:r>
        <w:rPr>
          <w:rFonts w:hint="eastAsia" w:hAnsi="宋体"/>
          <w:b/>
          <w:color w:val="000000"/>
          <w:lang w:val="en-US" w:eastAsia="zh-CN"/>
        </w:rPr>
        <w:t>3</w:t>
      </w:r>
      <w:r>
        <w:rPr>
          <w:rFonts w:hAnsi="宋体"/>
          <w:b/>
          <w:color w:val="000000"/>
        </w:rPr>
        <w:t xml:space="preserve"> </w:t>
      </w:r>
      <w:r>
        <w:rPr>
          <w:rFonts w:hint="eastAsia" w:ascii="黑体" w:eastAsia="黑体"/>
          <w:b/>
          <w:color w:val="000000"/>
          <w:sz w:val="28"/>
          <w:szCs w:val="28"/>
        </w:rPr>
        <w:t>供应商技术、商务承诺书</w:t>
      </w:r>
    </w:p>
    <w:p w14:paraId="53B8CCB9">
      <w:pPr>
        <w:pStyle w:val="3"/>
        <w:rPr>
          <w:rFonts w:ascii="宋体" w:hAnsi="宋体" w:cs="Arial"/>
          <w:bCs/>
          <w:color w:val="000000"/>
          <w:kern w:val="2"/>
          <w:sz w:val="24"/>
          <w:szCs w:val="24"/>
        </w:rPr>
      </w:pPr>
      <w:r>
        <w:rPr>
          <w:rFonts w:hint="eastAsia" w:ascii="宋体" w:hAnsi="宋体" w:cs="Arial"/>
          <w:bCs/>
          <w:color w:val="000000"/>
          <w:kern w:val="2"/>
          <w:sz w:val="24"/>
          <w:szCs w:val="24"/>
        </w:rPr>
        <w:t>项目名称：</w:t>
      </w:r>
    </w:p>
    <w:p w14:paraId="3297BEED">
      <w:pPr>
        <w:pStyle w:val="3"/>
        <w:rPr>
          <w:rFonts w:ascii="宋体" w:hAnsi="宋体" w:cs="Arial"/>
          <w:bCs/>
          <w:color w:val="000000"/>
          <w:kern w:val="2"/>
          <w:sz w:val="24"/>
          <w:szCs w:val="24"/>
        </w:rPr>
      </w:pPr>
      <w:r>
        <w:rPr>
          <w:rFonts w:hint="eastAsia" w:ascii="宋体" w:hAnsi="宋体" w:cs="Arial"/>
          <w:bCs/>
          <w:color w:val="000000"/>
          <w:kern w:val="2"/>
          <w:sz w:val="24"/>
          <w:szCs w:val="24"/>
        </w:rPr>
        <w:t>承诺内容：</w:t>
      </w:r>
      <w:r>
        <w:rPr>
          <w:rFonts w:hint="eastAsia" w:ascii="宋体" w:hAnsi="宋体" w:cs="Arial"/>
          <w:bCs/>
          <w:color w:val="000000"/>
          <w:kern w:val="2"/>
          <w:sz w:val="24"/>
          <w:szCs w:val="24"/>
          <w:lang w:val="en-US" w:eastAsia="zh-CN"/>
        </w:rPr>
        <w:t>本公司承诺完全响应招标文件及方案。</w:t>
      </w:r>
    </w:p>
    <w:p w14:paraId="4E6B70FF">
      <w:pPr>
        <w:pStyle w:val="3"/>
        <w:rPr>
          <w:rFonts w:ascii="宋体" w:hAnsi="宋体" w:cs="Arial"/>
          <w:bCs/>
          <w:color w:val="000000"/>
          <w:kern w:val="2"/>
          <w:sz w:val="24"/>
          <w:szCs w:val="24"/>
        </w:rPr>
      </w:pPr>
    </w:p>
    <w:p w14:paraId="4262AAEF">
      <w:pPr>
        <w:pStyle w:val="3"/>
        <w:rPr>
          <w:rFonts w:ascii="宋体" w:hAnsi="宋体" w:cs="Arial"/>
          <w:bCs/>
          <w:color w:val="000000"/>
          <w:kern w:val="2"/>
          <w:sz w:val="24"/>
          <w:szCs w:val="24"/>
        </w:rPr>
      </w:pPr>
    </w:p>
    <w:p w14:paraId="5E2F7BF5">
      <w:pPr>
        <w:spacing w:line="380" w:lineRule="exact"/>
        <w:ind w:firstLine="480" w:firstLineChars="200"/>
        <w:rPr>
          <w:rFonts w:ascii="宋体" w:hAnsi="宋体" w:cs="Arial"/>
          <w:bCs/>
          <w:color w:val="000000"/>
          <w:sz w:val="24"/>
        </w:rPr>
      </w:pPr>
    </w:p>
    <w:p w14:paraId="6543ED7A">
      <w:pPr>
        <w:spacing w:line="380" w:lineRule="exact"/>
        <w:ind w:firstLine="480" w:firstLineChars="200"/>
        <w:rPr>
          <w:rFonts w:ascii="宋体" w:hAnsi="宋体" w:cs="Arial"/>
          <w:bCs/>
          <w:color w:val="000000"/>
          <w:sz w:val="24"/>
        </w:rPr>
      </w:pPr>
    </w:p>
    <w:p w14:paraId="41D2E24D">
      <w:pPr>
        <w:spacing w:line="380" w:lineRule="exact"/>
        <w:ind w:firstLine="480" w:firstLineChars="200"/>
        <w:rPr>
          <w:rFonts w:ascii="宋体" w:hAnsi="宋体" w:cs="Arial"/>
          <w:bCs/>
          <w:color w:val="000000"/>
          <w:sz w:val="24"/>
        </w:rPr>
      </w:pPr>
    </w:p>
    <w:p w14:paraId="38248DB0">
      <w:pPr>
        <w:spacing w:line="380" w:lineRule="exact"/>
        <w:ind w:firstLine="480" w:firstLineChars="200"/>
        <w:rPr>
          <w:rFonts w:ascii="宋体" w:hAnsi="宋体" w:cs="Arial"/>
          <w:bCs/>
          <w:color w:val="000000"/>
          <w:sz w:val="24"/>
        </w:rPr>
      </w:pPr>
    </w:p>
    <w:p w14:paraId="76AA5FD5">
      <w:pPr>
        <w:spacing w:line="380" w:lineRule="exact"/>
        <w:ind w:firstLine="480" w:firstLineChars="200"/>
        <w:rPr>
          <w:rFonts w:ascii="宋体" w:hAnsi="宋体" w:cs="Arial"/>
          <w:bCs/>
          <w:color w:val="000000"/>
          <w:sz w:val="24"/>
        </w:rPr>
      </w:pPr>
    </w:p>
    <w:p w14:paraId="5EE0BAC0">
      <w:pPr>
        <w:pStyle w:val="3"/>
        <w:rPr>
          <w:rFonts w:ascii="宋体" w:hAnsi="宋体" w:cs="Arial"/>
          <w:bCs/>
          <w:color w:val="000000"/>
          <w:kern w:val="2"/>
          <w:sz w:val="24"/>
          <w:szCs w:val="24"/>
        </w:rPr>
      </w:pPr>
      <w:bookmarkStart w:id="4" w:name="_Toc423453695"/>
      <w:r>
        <w:rPr>
          <w:rFonts w:hint="eastAsia" w:ascii="宋体" w:hAnsi="宋体" w:cs="Arial"/>
          <w:bCs/>
          <w:color w:val="000000"/>
          <w:kern w:val="2"/>
          <w:sz w:val="24"/>
          <w:szCs w:val="24"/>
        </w:rPr>
        <w:t>供应商名称（盖章）：</w:t>
      </w:r>
    </w:p>
    <w:p w14:paraId="5031555E">
      <w:pPr>
        <w:pStyle w:val="3"/>
        <w:rPr>
          <w:rFonts w:ascii="宋体" w:hAnsi="宋体" w:cs="Arial"/>
          <w:bCs/>
          <w:color w:val="000000"/>
          <w:kern w:val="2"/>
          <w:sz w:val="24"/>
          <w:szCs w:val="24"/>
        </w:rPr>
      </w:pPr>
      <w:r>
        <w:rPr>
          <w:rFonts w:hint="eastAsia" w:ascii="宋体" w:hAnsi="宋体" w:cs="Arial"/>
          <w:bCs/>
          <w:color w:val="000000"/>
          <w:kern w:val="2"/>
          <w:sz w:val="24"/>
          <w:szCs w:val="24"/>
        </w:rPr>
        <w:t>承诺日期：</w:t>
      </w:r>
    </w:p>
    <w:p w14:paraId="6400F456">
      <w:pPr>
        <w:pStyle w:val="3"/>
        <w:rPr>
          <w:rFonts w:ascii="宋体" w:hAnsi="宋体" w:cs="Arial"/>
          <w:bCs/>
          <w:color w:val="000000"/>
          <w:kern w:val="2"/>
          <w:sz w:val="24"/>
          <w:szCs w:val="24"/>
        </w:rPr>
      </w:pPr>
    </w:p>
    <w:p w14:paraId="37BC5672">
      <w:pPr>
        <w:pStyle w:val="2"/>
        <w:spacing w:beforeLines="50" w:afterLines="50" w:line="240" w:lineRule="auto"/>
        <w:rPr>
          <w:rFonts w:ascii="宋体" w:hAnsi="宋体"/>
          <w:color w:val="000000"/>
          <w:sz w:val="36"/>
        </w:rPr>
      </w:pPr>
      <w:r>
        <w:rPr>
          <w:rFonts w:hint="eastAsia" w:hAnsi="宋体"/>
          <w:b/>
          <w:color w:val="000000"/>
        </w:rPr>
        <w:t>格式9</w:t>
      </w:r>
      <w:r>
        <w:rPr>
          <w:rFonts w:hAnsi="宋体"/>
          <w:b/>
          <w:color w:val="000000"/>
        </w:rPr>
        <w:t xml:space="preserve"> </w:t>
      </w:r>
      <w:r>
        <w:rPr>
          <w:rFonts w:hint="eastAsia" w:ascii="黑体" w:eastAsia="黑体"/>
          <w:b/>
          <w:color w:val="000000"/>
          <w:sz w:val="28"/>
          <w:szCs w:val="28"/>
        </w:rPr>
        <w:t>投标人提交的其它资料</w:t>
      </w:r>
      <w:bookmarkEnd w:id="4"/>
    </w:p>
    <w:p w14:paraId="4C4E0768">
      <w:pPr>
        <w:spacing w:line="360" w:lineRule="auto"/>
        <w:ind w:firstLine="480" w:firstLineChars="200"/>
        <w:rPr>
          <w:rFonts w:ascii="宋体" w:hAnsi="宋体"/>
          <w:b/>
          <w:bCs/>
          <w:color w:val="000000"/>
          <w:sz w:val="36"/>
        </w:rPr>
      </w:pPr>
      <w:r>
        <w:rPr>
          <w:rFonts w:hint="eastAsia" w:ascii="宋体" w:hAnsi="宋体"/>
          <w:color w:val="000000"/>
          <w:sz w:val="24"/>
        </w:rPr>
        <w:t>投标人认为应提交的其他材料, 可在此附件中提交。</w:t>
      </w:r>
    </w:p>
    <w:p w14:paraId="7A263151">
      <w:pPr>
        <w:spacing w:line="380" w:lineRule="exact"/>
        <w:ind w:firstLine="4800" w:firstLineChars="2000"/>
        <w:rPr>
          <w:b/>
          <w:color w:val="000000"/>
          <w:u w:val="single"/>
        </w:rPr>
      </w:pPr>
      <w:r>
        <w:rPr>
          <w:rFonts w:hint="eastAsia"/>
          <w:color w:val="000000"/>
          <w:sz w:val="24"/>
        </w:rPr>
        <w:t>投标人代表签字：</w:t>
      </w:r>
      <w:r>
        <w:rPr>
          <w:color w:val="000000"/>
          <w:sz w:val="24"/>
          <w:u w:val="single"/>
        </w:rPr>
        <w:t xml:space="preserve">                  </w:t>
      </w:r>
    </w:p>
    <w:p w14:paraId="0EE59140">
      <w:pPr>
        <w:pStyle w:val="24"/>
        <w:spacing w:line="360" w:lineRule="auto"/>
        <w:ind w:right="70" w:firstLine="4515" w:firstLineChars="2150"/>
        <w:rPr>
          <w:color w:val="000000"/>
        </w:rPr>
      </w:pPr>
    </w:p>
    <w:p w14:paraId="7F724DB4">
      <w:pPr>
        <w:rPr>
          <w:rFonts w:hint="eastAsia" w:ascii="ˎ̥" w:hAnsi="ˎ̥"/>
          <w:color w:val="000000"/>
          <w:sz w:val="28"/>
          <w:szCs w:val="28"/>
        </w:rPr>
      </w:pPr>
    </w:p>
    <w:p w14:paraId="1F4A5648">
      <w:pPr>
        <w:spacing w:line="360" w:lineRule="auto"/>
        <w:ind w:firstLine="420" w:firstLineChars="200"/>
      </w:pPr>
    </w:p>
    <w:p w14:paraId="7BCAFC43"/>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980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0E1D">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1F9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0DEB">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073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D24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1EEE"/>
    <w:multiLevelType w:val="singleLevel"/>
    <w:tmpl w:val="5F6A1EEE"/>
    <w:lvl w:ilvl="0" w:tentative="0">
      <w:start w:val="1"/>
      <w:numFmt w:val="decimal"/>
      <w:pStyle w:val="4"/>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5AE9"/>
    <w:rsid w:val="000B0444"/>
    <w:rsid w:val="000B3B16"/>
    <w:rsid w:val="000D2E41"/>
    <w:rsid w:val="00125AE9"/>
    <w:rsid w:val="001815AE"/>
    <w:rsid w:val="001940DA"/>
    <w:rsid w:val="00272F74"/>
    <w:rsid w:val="003B4255"/>
    <w:rsid w:val="0050020C"/>
    <w:rsid w:val="00526160"/>
    <w:rsid w:val="00596659"/>
    <w:rsid w:val="005F671D"/>
    <w:rsid w:val="00763AC6"/>
    <w:rsid w:val="007B03E5"/>
    <w:rsid w:val="007E0A1E"/>
    <w:rsid w:val="00824DAF"/>
    <w:rsid w:val="00833B74"/>
    <w:rsid w:val="008E443D"/>
    <w:rsid w:val="00904EA4"/>
    <w:rsid w:val="009C6041"/>
    <w:rsid w:val="00AA06E0"/>
    <w:rsid w:val="00AB67A9"/>
    <w:rsid w:val="00BD0A8F"/>
    <w:rsid w:val="00C634DC"/>
    <w:rsid w:val="00CF1DC9"/>
    <w:rsid w:val="00E31D2F"/>
    <w:rsid w:val="00EA562C"/>
    <w:rsid w:val="00EE56D8"/>
    <w:rsid w:val="00F14B50"/>
    <w:rsid w:val="00FC1F69"/>
    <w:rsid w:val="00FC52A1"/>
    <w:rsid w:val="39A50798"/>
    <w:rsid w:val="5D691E86"/>
    <w:rsid w:val="65C30CBA"/>
    <w:rsid w:val="7B57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link w:val="14"/>
    <w:qFormat/>
    <w:uiPriority w:val="0"/>
    <w:pPr>
      <w:keepNext/>
      <w:keepLines/>
      <w:spacing w:before="260" w:after="260" w:line="412" w:lineRule="auto"/>
      <w:jc w:val="center"/>
      <w:outlineLvl w:val="1"/>
    </w:pPr>
    <w:rPr>
      <w:rFonts w:ascii="CG Times" w:hAnsi="CG Times" w:cs="宋体"/>
      <w:sz w:val="30"/>
      <w:szCs w:val="20"/>
    </w:rPr>
  </w:style>
  <w:style w:type="paragraph" w:styleId="4">
    <w:name w:val="heading 3"/>
    <w:basedOn w:val="1"/>
    <w:next w:val="3"/>
    <w:link w:val="15"/>
    <w:qFormat/>
    <w:uiPriority w:val="0"/>
    <w:pPr>
      <w:keepNext/>
      <w:keepLines/>
      <w:numPr>
        <w:ilvl w:val="0"/>
        <w:numId w:val="1"/>
      </w:numPr>
      <w:tabs>
        <w:tab w:val="left" w:pos="5852"/>
      </w:tabs>
      <w:snapToGrid w:val="0"/>
      <w:spacing w:before="360" w:line="240" w:lineRule="exact"/>
      <w:outlineLvl w:val="2"/>
    </w:pPr>
    <w:rPr>
      <w:rFonts w:ascii="Times New Roman" w:hAnsi="Times New Roman"/>
      <w:b/>
      <w:sz w:val="28"/>
      <w:szCs w:val="20"/>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16"/>
    <w:qFormat/>
    <w:uiPriority w:val="0"/>
    <w:pPr>
      <w:ind w:firstLine="420"/>
    </w:pPr>
    <w:rPr>
      <w:kern w:val="0"/>
      <w:sz w:val="20"/>
      <w:szCs w:val="20"/>
    </w:rPr>
  </w:style>
  <w:style w:type="paragraph" w:styleId="5">
    <w:name w:val="toc 3"/>
    <w:basedOn w:val="1"/>
    <w:next w:val="1"/>
    <w:qFormat/>
    <w:uiPriority w:val="0"/>
    <w:pPr>
      <w:ind w:left="420"/>
      <w:jc w:val="left"/>
    </w:pPr>
    <w:rPr>
      <w:rFonts w:ascii="Times New Roman" w:hAnsi="Times New Roman"/>
      <w:i/>
      <w:iCs/>
      <w:sz w:val="20"/>
      <w:szCs w:val="20"/>
    </w:rPr>
  </w:style>
  <w:style w:type="paragraph" w:styleId="6">
    <w:name w:val="Plain Text"/>
    <w:basedOn w:val="1"/>
    <w:link w:val="20"/>
    <w:qFormat/>
    <w:uiPriority w:val="0"/>
    <w:rPr>
      <w:rFonts w:ascii="宋体" w:hAnsi="Courier New" w:cstheme="minorBidi"/>
    </w:rPr>
  </w:style>
  <w:style w:type="paragraph" w:styleId="7">
    <w:name w:val="Date"/>
    <w:basedOn w:val="1"/>
    <w:next w:val="1"/>
    <w:link w:val="18"/>
    <w:qFormat/>
    <w:uiPriority w:val="0"/>
    <w:rPr>
      <w:rFonts w:ascii="宋体" w:hAnsi="宋体" w:cstheme="minorBidi"/>
      <w:sz w:val="2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character" w:customStyle="1" w:styleId="14">
    <w:name w:val="标题 2 Char"/>
    <w:basedOn w:val="11"/>
    <w:link w:val="2"/>
    <w:qFormat/>
    <w:uiPriority w:val="0"/>
    <w:rPr>
      <w:rFonts w:ascii="CG Times" w:hAnsi="CG Times" w:eastAsia="宋体" w:cs="宋体"/>
      <w:sz w:val="30"/>
      <w:szCs w:val="20"/>
    </w:rPr>
  </w:style>
  <w:style w:type="character" w:customStyle="1" w:styleId="15">
    <w:name w:val="标题 3 Char"/>
    <w:basedOn w:val="11"/>
    <w:link w:val="4"/>
    <w:qFormat/>
    <w:uiPriority w:val="0"/>
    <w:rPr>
      <w:rFonts w:ascii="Times New Roman" w:hAnsi="Times New Roman" w:eastAsia="宋体" w:cs="Times New Roman"/>
      <w:b/>
      <w:sz w:val="28"/>
      <w:szCs w:val="20"/>
    </w:rPr>
  </w:style>
  <w:style w:type="character" w:customStyle="1" w:styleId="16">
    <w:name w:val="正文缩进 Char"/>
    <w:link w:val="3"/>
    <w:qFormat/>
    <w:locked/>
    <w:uiPriority w:val="0"/>
    <w:rPr>
      <w:rFonts w:ascii="Calibri" w:hAnsi="Calibri" w:eastAsia="宋体" w:cs="Times New Roman"/>
      <w:kern w:val="0"/>
      <w:sz w:val="20"/>
      <w:szCs w:val="20"/>
    </w:rPr>
  </w:style>
  <w:style w:type="character" w:customStyle="1" w:styleId="17">
    <w:name w:val="日期 Char"/>
    <w:link w:val="7"/>
    <w:qFormat/>
    <w:locked/>
    <w:uiPriority w:val="0"/>
    <w:rPr>
      <w:rFonts w:ascii="宋体" w:hAnsi="宋体" w:eastAsia="宋体"/>
      <w:sz w:val="28"/>
    </w:rPr>
  </w:style>
  <w:style w:type="character" w:customStyle="1" w:styleId="18">
    <w:name w:val="日期 Char1"/>
    <w:basedOn w:val="11"/>
    <w:link w:val="7"/>
    <w:semiHidden/>
    <w:qFormat/>
    <w:uiPriority w:val="99"/>
    <w:rPr>
      <w:rFonts w:ascii="Calibri" w:hAnsi="Calibri" w:eastAsia="宋体" w:cs="Times New Roman"/>
    </w:rPr>
  </w:style>
  <w:style w:type="character" w:customStyle="1" w:styleId="19">
    <w:name w:val="纯文本 Char"/>
    <w:link w:val="6"/>
    <w:qFormat/>
    <w:locked/>
    <w:uiPriority w:val="0"/>
    <w:rPr>
      <w:rFonts w:ascii="宋体" w:hAnsi="Courier New" w:eastAsia="宋体"/>
    </w:rPr>
  </w:style>
  <w:style w:type="character" w:customStyle="1" w:styleId="20">
    <w:name w:val="纯文本 Char1"/>
    <w:basedOn w:val="11"/>
    <w:link w:val="6"/>
    <w:semiHidden/>
    <w:qFormat/>
    <w:uiPriority w:val="99"/>
    <w:rPr>
      <w:rFonts w:ascii="宋体" w:hAnsi="Courier New" w:eastAsia="宋体" w:cs="Courier New"/>
      <w:szCs w:val="21"/>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22">
    <w:name w:val="标3"/>
    <w:basedOn w:val="1"/>
    <w:qFormat/>
    <w:uiPriority w:val="0"/>
    <w:pPr>
      <w:tabs>
        <w:tab w:val="left" w:pos="1500"/>
      </w:tabs>
      <w:adjustRightInd w:val="0"/>
      <w:snapToGrid w:val="0"/>
      <w:spacing w:before="50"/>
      <w:ind w:left="1500" w:hanging="420"/>
      <w:outlineLvl w:val="2"/>
    </w:pPr>
    <w:rPr>
      <w:rFonts w:ascii="Arial Narrow" w:hAnsi="Arial Narrow" w:eastAsia="仿宋_GB2312"/>
      <w:sz w:val="28"/>
      <w:szCs w:val="20"/>
    </w:rPr>
  </w:style>
  <w:style w:type="paragraph" w:customStyle="1" w:styleId="23">
    <w:name w:val="样式 标题 2PIM2H2Heading 2 Hidden2nd levelh22Header 2l2DO N...2"/>
    <w:basedOn w:val="2"/>
    <w:qFormat/>
    <w:uiPriority w:val="0"/>
    <w:pPr>
      <w:spacing w:before="120" w:after="0"/>
    </w:pPr>
    <w:rPr>
      <w:rFonts w:ascii="Arial" w:hAnsi="Arial" w:eastAsia="黑体"/>
      <w:b/>
      <w:bCs/>
      <w:color w:val="000000"/>
      <w:sz w:val="28"/>
    </w:rPr>
  </w:style>
  <w:style w:type="paragraph" w:customStyle="1" w:styleId="2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2559</Words>
  <Characters>2718</Characters>
  <Lines>34</Lines>
  <Paragraphs>9</Paragraphs>
  <TotalTime>4</TotalTime>
  <ScaleCrop>false</ScaleCrop>
  <LinksUpToDate>false</LinksUpToDate>
  <CharactersWithSpaces>4449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2016-09-21T07:42:00Z</dcterms:created>
  <dc:creator>USER</dc:creator>
  <cp:lastModifiedBy>成</cp:lastModifiedBy>
  <dcterms:modified xsi:type="dcterms:W3CDTF">2025-04-24T06:45:42Z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eyJoZGlkIjoiM2VjMjBhOTNjOTFiMTUxY2EyZDRmZmVmYTA0NDA0OGUiLCJ1c2VySWQiOiIyMzI5OTk2MjMifQ==</vt:lpwstr>
  </property>
  <property fmtid="{D5CDD505-2E9C-101B-9397-08002B2CF9AE}" pid="4" name="ICV">
    <vt:lpwstr>23CBD5353F944BD59C867A8E4BFECD78_12</vt:lpwstr>
  </property>
</Properties>
</file>